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3234C0A9" w:rsidR="005A5062" w:rsidRPr="003D7997" w:rsidRDefault="00A361F9">
      <w:pPr>
        <w:pStyle w:val="Default"/>
        <w:jc w:val="right"/>
        <w:rPr>
          <w:rFonts w:ascii="72 Light" w:eastAsia="Verdana" w:hAnsi="72 Light" w:cs="72 Light"/>
          <w:sz w:val="23"/>
          <w:szCs w:val="23"/>
          <w:u w:color="000000"/>
          <w:lang w:val="it-IT"/>
        </w:rPr>
      </w:pPr>
      <w:r w:rsidRPr="003D7997">
        <w:rPr>
          <w:rFonts w:ascii="72 Light" w:hAnsi="72 Light" w:cs="72 Light"/>
          <w:b/>
          <w:bCs/>
          <w:sz w:val="23"/>
          <w:szCs w:val="23"/>
          <w:u w:val="single" w:color="000000"/>
          <w:lang w:val="it-IT"/>
        </w:rPr>
        <w:t>Press release</w:t>
      </w:r>
    </w:p>
    <w:p w14:paraId="2C8410EA" w14:textId="77777777" w:rsidR="005A5062" w:rsidRPr="003D7997" w:rsidRDefault="005A5062">
      <w:pPr>
        <w:pStyle w:val="Default"/>
        <w:spacing w:line="340" w:lineRule="atLeast"/>
        <w:rPr>
          <w:rFonts w:ascii="72 Light" w:eastAsia="Verdana" w:hAnsi="72 Light" w:cs="72 Light"/>
          <w:color w:val="222222"/>
          <w:sz w:val="23"/>
          <w:szCs w:val="23"/>
          <w:shd w:val="clear" w:color="auto" w:fill="FFFFFF"/>
          <w:lang w:val="it-IT"/>
        </w:rPr>
      </w:pPr>
    </w:p>
    <w:p w14:paraId="76C462B3" w14:textId="3129DD2D" w:rsidR="005A5062" w:rsidRPr="00AB0E61" w:rsidRDefault="00AB0E61">
      <w:pPr>
        <w:pStyle w:val="Default"/>
        <w:spacing w:line="340" w:lineRule="atLeast"/>
        <w:rPr>
          <w:rFonts w:ascii="72 Light" w:eastAsia="Verdana" w:hAnsi="72 Light" w:cs="72 Light"/>
          <w:color w:val="222222"/>
          <w:sz w:val="24"/>
          <w:szCs w:val="24"/>
          <w:u w:val="single"/>
          <w:shd w:val="clear" w:color="auto" w:fill="FFFFFF"/>
          <w:lang w:val="it-IT"/>
        </w:rPr>
      </w:pPr>
      <w:r w:rsidRPr="003D7997">
        <w:rPr>
          <w:rFonts w:ascii="72 Light" w:eastAsia="Verdana" w:hAnsi="72 Light" w:cs="72 Light"/>
          <w:color w:val="222222"/>
          <w:sz w:val="24"/>
          <w:szCs w:val="24"/>
          <w:u w:val="single"/>
          <w:shd w:val="clear" w:color="auto" w:fill="FFFFFF"/>
          <w:lang w:val="it-IT"/>
        </w:rPr>
        <w:t xml:space="preserve">Nuove opportunità </w:t>
      </w:r>
      <w:r w:rsidR="003D7997">
        <w:rPr>
          <w:rFonts w:ascii="72 Light" w:eastAsia="Verdana" w:hAnsi="72 Light" w:cs="72 Light"/>
          <w:color w:val="222222"/>
          <w:sz w:val="24"/>
          <w:szCs w:val="24"/>
          <w:u w:val="single"/>
          <w:shd w:val="clear" w:color="auto" w:fill="FFFFFF"/>
          <w:lang w:val="it-IT"/>
        </w:rPr>
        <w:t>di</w:t>
      </w:r>
      <w:r w:rsidRPr="003D7997">
        <w:rPr>
          <w:rFonts w:ascii="72 Light" w:eastAsia="Verdana" w:hAnsi="72 Light" w:cs="72 Light"/>
          <w:color w:val="222222"/>
          <w:sz w:val="24"/>
          <w:szCs w:val="24"/>
          <w:u w:val="single"/>
          <w:shd w:val="clear" w:color="auto" w:fill="FFFFFF"/>
          <w:lang w:val="it-IT"/>
        </w:rPr>
        <w:t xml:space="preserve"> finanziamento </w:t>
      </w:r>
      <w:r w:rsidR="003D7997">
        <w:rPr>
          <w:rFonts w:ascii="72 Light" w:eastAsia="Verdana" w:hAnsi="72 Light" w:cs="72 Light"/>
          <w:color w:val="222222"/>
          <w:sz w:val="24"/>
          <w:szCs w:val="24"/>
          <w:u w:val="single"/>
          <w:shd w:val="clear" w:color="auto" w:fill="FFFFFF"/>
          <w:lang w:val="it-IT"/>
        </w:rPr>
        <w:t>per l</w:t>
      </w:r>
      <w:r w:rsidRPr="003D7997">
        <w:rPr>
          <w:rFonts w:ascii="72 Light" w:eastAsia="Verdana" w:hAnsi="72 Light" w:cs="72 Light"/>
          <w:color w:val="222222"/>
          <w:sz w:val="24"/>
          <w:szCs w:val="24"/>
          <w:u w:val="single"/>
          <w:shd w:val="clear" w:color="auto" w:fill="FFFFFF"/>
          <w:lang w:val="it-IT"/>
        </w:rPr>
        <w:t>a ricerca sulla salute orale</w:t>
      </w:r>
    </w:p>
    <w:p w14:paraId="670B5374" w14:textId="77777777" w:rsidR="005A5062" w:rsidRPr="00AB0E61" w:rsidRDefault="005A5062">
      <w:pPr>
        <w:pStyle w:val="Default"/>
        <w:spacing w:line="340" w:lineRule="atLeast"/>
        <w:rPr>
          <w:rFonts w:ascii="72 Light" w:eastAsia="Verdana" w:hAnsi="72 Light" w:cs="72 Light"/>
          <w:color w:val="222222"/>
          <w:sz w:val="23"/>
          <w:szCs w:val="23"/>
          <w:shd w:val="clear" w:color="auto" w:fill="FFFFFF"/>
          <w:lang w:val="it-IT"/>
        </w:rPr>
      </w:pPr>
    </w:p>
    <w:p w14:paraId="24DB74AF" w14:textId="448DF901" w:rsidR="005A5062" w:rsidRPr="00AB0E61" w:rsidRDefault="00AB0E61" w:rsidP="003D7997">
      <w:pPr>
        <w:pStyle w:val="Default"/>
        <w:spacing w:line="340" w:lineRule="atLeast"/>
        <w:jc w:val="both"/>
        <w:rPr>
          <w:rFonts w:ascii="72 Light" w:eastAsia="Verdana" w:hAnsi="72 Light" w:cs="72 Light"/>
          <w:color w:val="222222"/>
          <w:sz w:val="23"/>
          <w:szCs w:val="23"/>
          <w:shd w:val="clear" w:color="auto" w:fill="FFFFFF"/>
          <w:lang w:val="it-IT"/>
        </w:rPr>
      </w:pPr>
      <w:r w:rsidRPr="003D7997">
        <w:rPr>
          <w:rFonts w:ascii="72 Light" w:hAnsi="72 Light" w:cs="72 Light"/>
          <w:b/>
          <w:bCs/>
          <w:color w:val="222222"/>
          <w:sz w:val="28"/>
          <w:szCs w:val="28"/>
          <w:shd w:val="clear" w:color="auto" w:fill="FFFFFF"/>
          <w:lang w:val="it-IT"/>
        </w:rPr>
        <w:t xml:space="preserve">La Foundation Nakao for Worldwide Oral Health lancerà un nuovo </w:t>
      </w:r>
      <w:r w:rsidR="003D7997" w:rsidRPr="003D7997">
        <w:rPr>
          <w:rFonts w:ascii="72 Light" w:hAnsi="72 Light" w:cs="72 Light"/>
          <w:b/>
          <w:bCs/>
          <w:color w:val="222222"/>
          <w:sz w:val="28"/>
          <w:szCs w:val="28"/>
          <w:shd w:val="clear" w:color="auto" w:fill="FFFFFF"/>
          <w:lang w:val="it-IT"/>
        </w:rPr>
        <w:t>cic</w:t>
      </w:r>
      <w:r w:rsidR="003D7997">
        <w:rPr>
          <w:rFonts w:ascii="72 Light" w:hAnsi="72 Light" w:cs="72 Light"/>
          <w:b/>
          <w:bCs/>
          <w:color w:val="222222"/>
          <w:sz w:val="28"/>
          <w:szCs w:val="28"/>
          <w:shd w:val="clear" w:color="auto" w:fill="FFFFFF"/>
          <w:lang w:val="it-IT"/>
        </w:rPr>
        <w:t>lo</w:t>
      </w:r>
      <w:r w:rsidRPr="003D7997">
        <w:rPr>
          <w:rFonts w:ascii="72 Light" w:hAnsi="72 Light" w:cs="72 Light"/>
          <w:b/>
          <w:bCs/>
          <w:color w:val="222222"/>
          <w:sz w:val="28"/>
          <w:szCs w:val="28"/>
          <w:shd w:val="clear" w:color="auto" w:fill="FFFFFF"/>
          <w:lang w:val="it-IT"/>
        </w:rPr>
        <w:t xml:space="preserve"> di richieste di </w:t>
      </w:r>
      <w:r w:rsidR="003D7997">
        <w:rPr>
          <w:rFonts w:ascii="72 Light" w:hAnsi="72 Light" w:cs="72 Light"/>
          <w:b/>
          <w:bCs/>
          <w:color w:val="222222"/>
          <w:sz w:val="28"/>
          <w:szCs w:val="28"/>
          <w:shd w:val="clear" w:color="auto" w:fill="FFFFFF"/>
          <w:lang w:val="it-IT"/>
        </w:rPr>
        <w:t>sovvenzioni per la ricerca</w:t>
      </w:r>
      <w:r w:rsidRPr="003D7997">
        <w:rPr>
          <w:rFonts w:ascii="72 Light" w:hAnsi="72 Light" w:cs="72 Light"/>
          <w:b/>
          <w:bCs/>
          <w:color w:val="222222"/>
          <w:sz w:val="28"/>
          <w:szCs w:val="28"/>
          <w:shd w:val="clear" w:color="auto" w:fill="FFFFFF"/>
          <w:lang w:val="it-IT"/>
        </w:rPr>
        <w:t xml:space="preserve"> il 4 settembre 2023</w:t>
      </w:r>
      <w:r w:rsidR="003D7997" w:rsidRPr="003D7997">
        <w:rPr>
          <w:rFonts w:ascii="72 Light" w:hAnsi="72 Light" w:cs="72 Light"/>
          <w:b/>
          <w:bCs/>
          <w:color w:val="222222"/>
          <w:sz w:val="28"/>
          <w:szCs w:val="28"/>
          <w:shd w:val="clear" w:color="auto" w:fill="FFFFFF"/>
          <w:lang w:val="it-IT"/>
        </w:rPr>
        <w:tab/>
      </w:r>
      <w:r w:rsidRPr="00AB0E61">
        <w:rPr>
          <w:rFonts w:ascii="72 Light" w:eastAsia="Verdana" w:hAnsi="72 Light" w:cs="72 Light"/>
          <w:color w:val="222222"/>
          <w:sz w:val="23"/>
          <w:szCs w:val="23"/>
          <w:shd w:val="clear" w:color="auto" w:fill="FFFFFF"/>
          <w:lang w:val="it-IT"/>
        </w:rPr>
        <w:br/>
      </w:r>
    </w:p>
    <w:p w14:paraId="41A62222" w14:textId="010A1AFB" w:rsidR="005A5062" w:rsidRPr="003D7997" w:rsidRDefault="001B27AB" w:rsidP="00A31E36">
      <w:pPr>
        <w:pStyle w:val="Default"/>
        <w:spacing w:line="340" w:lineRule="atLeast"/>
        <w:jc w:val="both"/>
        <w:rPr>
          <w:rFonts w:ascii="72 Light" w:eastAsia="Verdana" w:hAnsi="72 Light" w:cs="72 Light"/>
          <w:color w:val="222222"/>
          <w:sz w:val="23"/>
          <w:szCs w:val="23"/>
          <w:shd w:val="clear" w:color="auto" w:fill="FFFFFF"/>
          <w:lang w:val="it-IT"/>
        </w:rPr>
      </w:pPr>
      <w:r w:rsidRPr="003D7997">
        <w:rPr>
          <w:rFonts w:ascii="72 Light" w:eastAsia="Verdana" w:hAnsi="72 Light" w:cs="72 Light"/>
          <w:color w:val="222222"/>
          <w:sz w:val="23"/>
          <w:szCs w:val="23"/>
          <w:shd w:val="clear" w:color="auto" w:fill="FFFFFF"/>
          <w:lang w:val="it-IT"/>
        </w:rPr>
        <w:t>Professori</w:t>
      </w:r>
      <w:r w:rsidR="00C07788" w:rsidRPr="003D7997">
        <w:rPr>
          <w:rFonts w:ascii="72 Light" w:eastAsia="Verdana" w:hAnsi="72 Light" w:cs="72 Light"/>
          <w:color w:val="222222"/>
          <w:sz w:val="23"/>
          <w:szCs w:val="23"/>
          <w:shd w:val="clear" w:color="auto" w:fill="FFFFFF"/>
          <w:lang w:val="it-IT"/>
        </w:rPr>
        <w:t xml:space="preserve"> e </w:t>
      </w:r>
      <w:r w:rsidRPr="003D7997">
        <w:rPr>
          <w:rFonts w:ascii="72 Light" w:eastAsia="Verdana" w:hAnsi="72 Light" w:cs="72 Light"/>
          <w:color w:val="222222"/>
          <w:sz w:val="23"/>
          <w:szCs w:val="23"/>
          <w:shd w:val="clear" w:color="auto" w:fill="FFFFFF"/>
          <w:lang w:val="it-IT"/>
        </w:rPr>
        <w:t>ricercatori</w:t>
      </w:r>
      <w:r w:rsidR="00C07788" w:rsidRPr="003D7997">
        <w:rPr>
          <w:rFonts w:ascii="72 Light" w:eastAsia="Verdana" w:hAnsi="72 Light" w:cs="72 Light"/>
          <w:color w:val="222222"/>
          <w:sz w:val="23"/>
          <w:szCs w:val="23"/>
          <w:shd w:val="clear" w:color="auto" w:fill="FFFFFF"/>
          <w:lang w:val="it-IT"/>
        </w:rPr>
        <w:t xml:space="preserve"> sono invitati a presentare domanda per la Foundation Nakao Grant dal 4 </w:t>
      </w:r>
      <w:r w:rsidR="003D7997" w:rsidRPr="003D7997">
        <w:rPr>
          <w:rFonts w:ascii="72 Light" w:eastAsia="Verdana" w:hAnsi="72 Light" w:cs="72 Light"/>
          <w:color w:val="222222"/>
          <w:sz w:val="23"/>
          <w:szCs w:val="23"/>
          <w:shd w:val="clear" w:color="auto" w:fill="FFFFFF"/>
          <w:lang w:val="it-IT"/>
        </w:rPr>
        <w:t>settembre</w:t>
      </w:r>
      <w:r w:rsidR="00C07788" w:rsidRPr="003D7997">
        <w:rPr>
          <w:rFonts w:ascii="72 Light" w:eastAsia="Verdana" w:hAnsi="72 Light" w:cs="72 Light"/>
          <w:color w:val="222222"/>
          <w:sz w:val="23"/>
          <w:szCs w:val="23"/>
          <w:shd w:val="clear" w:color="auto" w:fill="FFFFFF"/>
          <w:lang w:val="it-IT"/>
        </w:rPr>
        <w:t xml:space="preserve"> 2023. Dal suo lancio, questo è il quinto </w:t>
      </w:r>
      <w:r w:rsidR="003D7997" w:rsidRPr="003D7997">
        <w:rPr>
          <w:rFonts w:ascii="72 Light" w:eastAsia="Verdana" w:hAnsi="72 Light" w:cs="72 Light"/>
          <w:color w:val="222222"/>
          <w:sz w:val="23"/>
          <w:szCs w:val="23"/>
          <w:shd w:val="clear" w:color="auto" w:fill="FFFFFF"/>
          <w:lang w:val="it-IT"/>
        </w:rPr>
        <w:t>ciclo</w:t>
      </w:r>
      <w:r w:rsidR="0057632C" w:rsidRPr="003D7997">
        <w:rPr>
          <w:rFonts w:ascii="72 Light" w:eastAsia="Verdana" w:hAnsi="72 Light" w:cs="72 Light"/>
          <w:color w:val="222222"/>
          <w:sz w:val="23"/>
          <w:szCs w:val="23"/>
          <w:shd w:val="clear" w:color="auto" w:fill="FFFFFF"/>
          <w:lang w:val="it-IT"/>
        </w:rPr>
        <w:t xml:space="preserve"> </w:t>
      </w:r>
      <w:r w:rsidR="00C07788" w:rsidRPr="003D7997">
        <w:rPr>
          <w:rFonts w:ascii="72 Light" w:eastAsia="Verdana" w:hAnsi="72 Light" w:cs="72 Light"/>
          <w:color w:val="222222"/>
          <w:sz w:val="23"/>
          <w:szCs w:val="23"/>
          <w:shd w:val="clear" w:color="auto" w:fill="FFFFFF"/>
          <w:lang w:val="it-IT"/>
        </w:rPr>
        <w:t xml:space="preserve">di finanziamenti messi a disposizione dalla prestigiosa fondazione. L’Organizzazione sostiene studi clinici e di ricerca su argomenti importanti come il </w:t>
      </w:r>
      <w:r w:rsidR="0057632C" w:rsidRPr="003D7997">
        <w:rPr>
          <w:rFonts w:ascii="72 Light" w:eastAsia="Verdana" w:hAnsi="72 Light" w:cs="72 Light"/>
          <w:color w:val="222222"/>
          <w:sz w:val="23"/>
          <w:szCs w:val="23"/>
          <w:shd w:val="clear" w:color="auto" w:fill="FFFFFF"/>
          <w:lang w:val="it-IT"/>
        </w:rPr>
        <w:t xml:space="preserve">minimum intervention dentistry </w:t>
      </w:r>
      <w:r w:rsidR="00C07788" w:rsidRPr="003D7997">
        <w:rPr>
          <w:rFonts w:ascii="72 Light" w:eastAsia="Verdana" w:hAnsi="72 Light" w:cs="72 Light"/>
          <w:color w:val="222222"/>
          <w:sz w:val="23"/>
          <w:szCs w:val="23"/>
          <w:shd w:val="clear" w:color="auto" w:fill="FFFFFF"/>
          <w:lang w:val="it-IT"/>
        </w:rPr>
        <w:t xml:space="preserve">e la salute orale degli anziani. </w:t>
      </w:r>
    </w:p>
    <w:p w14:paraId="2CDBB0C8" w14:textId="2BF28652" w:rsidR="005A5062" w:rsidRPr="003D7997" w:rsidRDefault="00C07788" w:rsidP="00A31E36">
      <w:pPr>
        <w:pStyle w:val="Default"/>
        <w:spacing w:line="340" w:lineRule="atLeast"/>
        <w:jc w:val="both"/>
        <w:rPr>
          <w:rFonts w:ascii="72 Light" w:eastAsia="Verdana" w:hAnsi="72 Light" w:cs="72 Light"/>
          <w:color w:val="222222"/>
          <w:sz w:val="23"/>
          <w:szCs w:val="23"/>
          <w:shd w:val="clear" w:color="auto" w:fill="FFFFFF"/>
          <w:lang w:val="it-IT"/>
        </w:rPr>
      </w:pPr>
      <w:r w:rsidRPr="003D7997">
        <w:rPr>
          <w:rFonts w:ascii="72 Light" w:eastAsia="Verdana" w:hAnsi="72 Light" w:cs="72 Light"/>
          <w:color w:val="222222"/>
          <w:sz w:val="23"/>
          <w:szCs w:val="23"/>
          <w:shd w:val="clear" w:color="auto" w:fill="FFFFFF"/>
          <w:lang w:val="it-IT"/>
        </w:rPr>
        <w:t xml:space="preserve">Le </w:t>
      </w:r>
      <w:r w:rsidR="0057632C" w:rsidRPr="003D7997">
        <w:rPr>
          <w:rFonts w:ascii="72 Light" w:eastAsia="Verdana" w:hAnsi="72 Light" w:cs="72 Light"/>
          <w:color w:val="222222"/>
          <w:sz w:val="23"/>
          <w:szCs w:val="23"/>
          <w:shd w:val="clear" w:color="auto" w:fill="FFFFFF"/>
          <w:lang w:val="it-IT"/>
        </w:rPr>
        <w:t>domande</w:t>
      </w:r>
      <w:r w:rsidR="00A62800" w:rsidRPr="003D7997">
        <w:rPr>
          <w:rFonts w:ascii="72 Light" w:eastAsia="Verdana" w:hAnsi="72 Light" w:cs="72 Light"/>
          <w:color w:val="222222"/>
          <w:sz w:val="23"/>
          <w:szCs w:val="23"/>
          <w:shd w:val="clear" w:color="auto" w:fill="FFFFFF"/>
          <w:lang w:val="it-IT"/>
        </w:rPr>
        <w:t xml:space="preserve"> selezionate</w:t>
      </w:r>
      <w:r w:rsidRPr="003D7997">
        <w:rPr>
          <w:rFonts w:ascii="72 Light" w:eastAsia="Verdana" w:hAnsi="72 Light" w:cs="72 Light"/>
          <w:color w:val="222222"/>
          <w:sz w:val="23"/>
          <w:szCs w:val="23"/>
          <w:shd w:val="clear" w:color="auto" w:fill="FFFFFF"/>
          <w:lang w:val="it-IT"/>
        </w:rPr>
        <w:t xml:space="preserve"> </w:t>
      </w:r>
      <w:r w:rsidR="0057632C" w:rsidRPr="003D7997">
        <w:rPr>
          <w:rFonts w:ascii="72 Light" w:eastAsia="Verdana" w:hAnsi="72 Light" w:cs="72 Light"/>
          <w:color w:val="222222"/>
          <w:sz w:val="23"/>
          <w:szCs w:val="23"/>
          <w:shd w:val="clear" w:color="auto" w:fill="FFFFFF"/>
          <w:lang w:val="it-IT"/>
        </w:rPr>
        <w:t>vedranno</w:t>
      </w:r>
      <w:r w:rsidRPr="003D7997">
        <w:rPr>
          <w:rFonts w:ascii="72 Light" w:eastAsia="Verdana" w:hAnsi="72 Light" w:cs="72 Light"/>
          <w:color w:val="222222"/>
          <w:sz w:val="23"/>
          <w:szCs w:val="23"/>
          <w:shd w:val="clear" w:color="auto" w:fill="FFFFFF"/>
          <w:lang w:val="it-IT"/>
        </w:rPr>
        <w:t xml:space="preserve"> progetti </w:t>
      </w:r>
      <w:r w:rsidR="0057632C" w:rsidRPr="003D7997">
        <w:rPr>
          <w:rFonts w:ascii="72 Light" w:eastAsia="Verdana" w:hAnsi="72 Light" w:cs="72 Light"/>
          <w:color w:val="222222"/>
          <w:sz w:val="23"/>
          <w:szCs w:val="23"/>
          <w:shd w:val="clear" w:color="auto" w:fill="FFFFFF"/>
          <w:lang w:val="it-IT"/>
        </w:rPr>
        <w:t xml:space="preserve">finanziati </w:t>
      </w:r>
      <w:r w:rsidRPr="003D7997">
        <w:rPr>
          <w:rFonts w:ascii="72 Light" w:eastAsia="Verdana" w:hAnsi="72 Light" w:cs="72 Light"/>
          <w:color w:val="222222"/>
          <w:sz w:val="23"/>
          <w:szCs w:val="23"/>
          <w:shd w:val="clear" w:color="auto" w:fill="FFFFFF"/>
          <w:lang w:val="it-IT"/>
        </w:rPr>
        <w:t xml:space="preserve">interamente per </w:t>
      </w:r>
      <w:r w:rsidR="00F15999" w:rsidRPr="003D7997">
        <w:rPr>
          <w:rFonts w:ascii="72 Light" w:eastAsia="Verdana" w:hAnsi="72 Light" w:cs="72 Light"/>
          <w:color w:val="222222"/>
          <w:sz w:val="23"/>
          <w:szCs w:val="23"/>
          <w:shd w:val="clear" w:color="auto" w:fill="FFFFFF"/>
          <w:lang w:val="it-IT"/>
        </w:rPr>
        <w:t>un totale</w:t>
      </w:r>
      <w:r w:rsidRPr="003D7997">
        <w:rPr>
          <w:rFonts w:ascii="72 Light" w:eastAsia="Verdana" w:hAnsi="72 Light" w:cs="72 Light"/>
          <w:color w:val="222222"/>
          <w:sz w:val="23"/>
          <w:szCs w:val="23"/>
          <w:shd w:val="clear" w:color="auto" w:fill="FFFFFF"/>
          <w:lang w:val="it-IT"/>
        </w:rPr>
        <w:t xml:space="preserve"> di CHF 50.000,00/l’anno, oltre ad un’ampia esposizione </w:t>
      </w:r>
      <w:r w:rsidR="00F15999" w:rsidRPr="003D7997">
        <w:rPr>
          <w:rFonts w:ascii="72 Light" w:eastAsia="Verdana" w:hAnsi="72 Light" w:cs="72 Light"/>
          <w:color w:val="222222"/>
          <w:sz w:val="23"/>
          <w:szCs w:val="23"/>
          <w:shd w:val="clear" w:color="auto" w:fill="FFFFFF"/>
          <w:lang w:val="it-IT"/>
        </w:rPr>
        <w:t xml:space="preserve">tra i professionisti del settore </w:t>
      </w:r>
      <w:r w:rsidR="003D7997" w:rsidRPr="003D7997">
        <w:rPr>
          <w:rFonts w:ascii="72 Light" w:eastAsia="Verdana" w:hAnsi="72 Light" w:cs="72 Light"/>
          <w:color w:val="222222"/>
          <w:sz w:val="23"/>
          <w:szCs w:val="23"/>
          <w:shd w:val="clear" w:color="auto" w:fill="FFFFFF"/>
          <w:lang w:val="it-IT"/>
        </w:rPr>
        <w:t xml:space="preserve">e </w:t>
      </w:r>
      <w:r w:rsidR="00F15999" w:rsidRPr="003D7997">
        <w:rPr>
          <w:rFonts w:ascii="72 Light" w:eastAsia="Verdana" w:hAnsi="72 Light" w:cs="72 Light"/>
          <w:color w:val="222222"/>
          <w:sz w:val="23"/>
          <w:szCs w:val="23"/>
          <w:shd w:val="clear" w:color="auto" w:fill="FFFFFF"/>
          <w:lang w:val="it-IT"/>
        </w:rPr>
        <w:t xml:space="preserve">dell’industria dentale </w:t>
      </w:r>
      <w:r w:rsidR="00A62800" w:rsidRPr="003D7997">
        <w:rPr>
          <w:rFonts w:ascii="72 Light" w:eastAsia="Verdana" w:hAnsi="72 Light" w:cs="72 Light"/>
          <w:color w:val="222222"/>
          <w:sz w:val="23"/>
          <w:szCs w:val="23"/>
          <w:shd w:val="clear" w:color="auto" w:fill="FFFFFF"/>
          <w:lang w:val="it-IT"/>
        </w:rPr>
        <w:t>così come</w:t>
      </w:r>
      <w:r w:rsidR="00F15999" w:rsidRPr="003D7997">
        <w:rPr>
          <w:rFonts w:ascii="72 Light" w:eastAsia="Verdana" w:hAnsi="72 Light" w:cs="72 Light"/>
          <w:color w:val="222222"/>
          <w:sz w:val="23"/>
          <w:szCs w:val="23"/>
          <w:shd w:val="clear" w:color="auto" w:fill="FFFFFF"/>
          <w:lang w:val="it-IT"/>
        </w:rPr>
        <w:t xml:space="preserve"> </w:t>
      </w:r>
      <w:r w:rsidR="00A62800" w:rsidRPr="003D7997">
        <w:rPr>
          <w:rFonts w:ascii="72 Light" w:eastAsia="Verdana" w:hAnsi="72 Light" w:cs="72 Light"/>
          <w:color w:val="222222"/>
          <w:sz w:val="23"/>
          <w:szCs w:val="23"/>
          <w:shd w:val="clear" w:color="auto" w:fill="FFFFFF"/>
          <w:lang w:val="it-IT"/>
        </w:rPr>
        <w:t>in generale l’audience</w:t>
      </w:r>
      <w:r w:rsidR="00F15999" w:rsidRPr="003D7997">
        <w:rPr>
          <w:rFonts w:ascii="72 Light" w:eastAsia="Verdana" w:hAnsi="72 Light" w:cs="72 Light"/>
          <w:color w:val="222222"/>
          <w:sz w:val="23"/>
          <w:szCs w:val="23"/>
          <w:shd w:val="clear" w:color="auto" w:fill="FFFFFF"/>
          <w:lang w:val="it-IT"/>
        </w:rPr>
        <w:t xml:space="preserve"> </w:t>
      </w:r>
      <w:r w:rsidR="00A62800" w:rsidRPr="003D7997">
        <w:rPr>
          <w:rFonts w:ascii="72 Light" w:eastAsia="Verdana" w:hAnsi="72 Light" w:cs="72 Light"/>
          <w:color w:val="222222"/>
          <w:sz w:val="23"/>
          <w:szCs w:val="23"/>
          <w:shd w:val="clear" w:color="auto" w:fill="FFFFFF"/>
          <w:lang w:val="it-IT"/>
        </w:rPr>
        <w:t>di ogni studio di successo.</w:t>
      </w:r>
      <w:r w:rsidR="00F15999" w:rsidRPr="003D7997">
        <w:rPr>
          <w:rFonts w:ascii="72 Light" w:eastAsia="Verdana" w:hAnsi="72 Light" w:cs="72 Light"/>
          <w:color w:val="222222"/>
          <w:sz w:val="23"/>
          <w:szCs w:val="23"/>
          <w:shd w:val="clear" w:color="auto" w:fill="FFFFFF"/>
          <w:lang w:val="it-IT"/>
        </w:rPr>
        <w:t xml:space="preserve"> </w:t>
      </w:r>
    </w:p>
    <w:p w14:paraId="480C520A" w14:textId="4AB11578" w:rsidR="00C07788" w:rsidRPr="003D7997" w:rsidRDefault="00F15999" w:rsidP="00A31E36">
      <w:pPr>
        <w:pStyle w:val="Default"/>
        <w:spacing w:line="340" w:lineRule="atLeast"/>
        <w:jc w:val="both"/>
        <w:rPr>
          <w:rFonts w:ascii="72 Light" w:eastAsia="Verdana" w:hAnsi="72 Light" w:cs="72 Light"/>
          <w:color w:val="222222"/>
          <w:sz w:val="23"/>
          <w:szCs w:val="23"/>
          <w:shd w:val="clear" w:color="auto" w:fill="FFFFFF"/>
          <w:lang w:val="it-IT"/>
        </w:rPr>
      </w:pPr>
      <w:r w:rsidRPr="003D7997">
        <w:rPr>
          <w:rFonts w:ascii="72 Light" w:eastAsia="Verdana" w:hAnsi="72 Light" w:cs="72 Light"/>
          <w:color w:val="222222"/>
          <w:sz w:val="23"/>
          <w:szCs w:val="23"/>
          <w:shd w:val="clear" w:color="auto" w:fill="FFFFFF"/>
          <w:lang w:val="it-IT"/>
        </w:rPr>
        <w:t>(Massimo 2 anni e fino a CHF 100.000,00. Se il budget del progetto supera CHF 50.000,00 in due anni, il richiedente deve presentare domanda anche per il secondo anno)</w:t>
      </w:r>
    </w:p>
    <w:p w14:paraId="513BB47E" w14:textId="77777777" w:rsidR="00FD23AC" w:rsidRPr="003D7997" w:rsidRDefault="00FD23AC" w:rsidP="00A31E36">
      <w:pPr>
        <w:pStyle w:val="Default"/>
        <w:spacing w:line="340" w:lineRule="atLeast"/>
        <w:jc w:val="both"/>
        <w:rPr>
          <w:rFonts w:ascii="72 Light" w:hAnsi="72 Light" w:cs="72 Light"/>
          <w:b/>
          <w:bCs/>
          <w:color w:val="222222"/>
          <w:sz w:val="23"/>
          <w:szCs w:val="23"/>
          <w:shd w:val="clear" w:color="auto" w:fill="FFFFFF"/>
          <w:lang w:val="it-IT"/>
        </w:rPr>
      </w:pPr>
    </w:p>
    <w:p w14:paraId="0D222101" w14:textId="160A4D16" w:rsidR="005A5062" w:rsidRPr="00B406E0" w:rsidRDefault="00F15999" w:rsidP="00A31E36">
      <w:pPr>
        <w:pStyle w:val="Default"/>
        <w:spacing w:line="340" w:lineRule="atLeast"/>
        <w:jc w:val="both"/>
        <w:rPr>
          <w:rFonts w:ascii="72 Light" w:hAnsi="72 Light" w:cs="72 Light"/>
          <w:b/>
          <w:bCs/>
          <w:color w:val="222222"/>
          <w:sz w:val="23"/>
          <w:szCs w:val="23"/>
          <w:shd w:val="clear" w:color="auto" w:fill="FFFFFF"/>
          <w:lang w:val="it-IT"/>
        </w:rPr>
      </w:pPr>
      <w:r w:rsidRPr="003D7997">
        <w:rPr>
          <w:rFonts w:ascii="72 Light" w:hAnsi="72 Light" w:cs="72 Light"/>
          <w:b/>
          <w:bCs/>
          <w:color w:val="222222"/>
          <w:sz w:val="23"/>
          <w:szCs w:val="23"/>
          <w:shd w:val="clear" w:color="auto" w:fill="FFFFFF"/>
          <w:lang w:val="it-IT"/>
        </w:rPr>
        <w:t>Promuovere la ricerca sulla salute orale</w:t>
      </w:r>
      <w:r w:rsidR="00A361F9" w:rsidRPr="00B406E0">
        <w:rPr>
          <w:rFonts w:ascii="72 Light" w:hAnsi="72 Light" w:cs="72 Light"/>
          <w:color w:val="222222"/>
          <w:sz w:val="23"/>
          <w:szCs w:val="23"/>
          <w:shd w:val="clear" w:color="auto" w:fill="FFFFFF"/>
          <w:lang w:val="it-IT"/>
        </w:rPr>
        <w:t xml:space="preserve"> </w:t>
      </w:r>
    </w:p>
    <w:p w14:paraId="58034BFB" w14:textId="2B5349CB" w:rsidR="001B27AB" w:rsidRPr="003D7997" w:rsidRDefault="00F15999" w:rsidP="00A31E36">
      <w:pPr>
        <w:pStyle w:val="Default"/>
        <w:spacing w:line="340" w:lineRule="atLeast"/>
        <w:jc w:val="both"/>
        <w:rPr>
          <w:rFonts w:ascii="72 Light" w:eastAsia="Verdana" w:hAnsi="72 Light" w:cs="72 Light"/>
          <w:color w:val="222222"/>
          <w:sz w:val="23"/>
          <w:szCs w:val="23"/>
          <w:shd w:val="clear" w:color="auto" w:fill="FFFFFF"/>
          <w:lang w:val="it-IT"/>
        </w:rPr>
      </w:pPr>
      <w:r w:rsidRPr="00B406E0">
        <w:rPr>
          <w:rFonts w:ascii="72 Light" w:eastAsia="Verdana" w:hAnsi="72 Light" w:cs="72 Light"/>
          <w:color w:val="222222"/>
          <w:sz w:val="23"/>
          <w:szCs w:val="23"/>
          <w:shd w:val="clear" w:color="auto" w:fill="FFFFFF"/>
          <w:lang w:val="it-IT"/>
        </w:rPr>
        <w:t xml:space="preserve">Il quarto </w:t>
      </w:r>
      <w:r w:rsidR="003D7997" w:rsidRPr="00B406E0">
        <w:rPr>
          <w:rFonts w:ascii="72 Light" w:eastAsia="Verdana" w:hAnsi="72 Light" w:cs="72 Light"/>
          <w:color w:val="222222"/>
          <w:sz w:val="23"/>
          <w:szCs w:val="23"/>
          <w:shd w:val="clear" w:color="auto" w:fill="FFFFFF"/>
          <w:lang w:val="it-IT"/>
        </w:rPr>
        <w:t>ciclo</w:t>
      </w:r>
      <w:r w:rsidRPr="00B406E0">
        <w:rPr>
          <w:rFonts w:ascii="72 Light" w:eastAsia="Verdana" w:hAnsi="72 Light" w:cs="72 Light"/>
          <w:color w:val="222222"/>
          <w:sz w:val="23"/>
          <w:szCs w:val="23"/>
          <w:shd w:val="clear" w:color="auto" w:fill="FFFFFF"/>
          <w:lang w:val="it-IT"/>
        </w:rPr>
        <w:t xml:space="preserve"> di</w:t>
      </w:r>
      <w:r w:rsidR="00A62800" w:rsidRPr="00B406E0">
        <w:rPr>
          <w:rFonts w:ascii="72 Light" w:eastAsia="Verdana" w:hAnsi="72 Light" w:cs="72 Light"/>
          <w:color w:val="222222"/>
          <w:sz w:val="23"/>
          <w:szCs w:val="23"/>
          <w:shd w:val="clear" w:color="auto" w:fill="FFFFFF"/>
          <w:lang w:val="it-IT"/>
        </w:rPr>
        <w:t xml:space="preserve"> </w:t>
      </w:r>
      <w:r w:rsidR="001B27AB" w:rsidRPr="00B406E0">
        <w:rPr>
          <w:rFonts w:ascii="72 Light" w:eastAsia="Verdana" w:hAnsi="72 Light" w:cs="72 Light"/>
          <w:color w:val="222222"/>
          <w:sz w:val="23"/>
          <w:szCs w:val="23"/>
          <w:shd w:val="clear" w:color="auto" w:fill="FFFFFF"/>
          <w:lang w:val="it-IT"/>
        </w:rPr>
        <w:t xml:space="preserve">richieste di </w:t>
      </w:r>
      <w:r w:rsidR="003D7997" w:rsidRPr="00B406E0">
        <w:rPr>
          <w:rFonts w:ascii="72 Light" w:eastAsia="Verdana" w:hAnsi="72 Light" w:cs="72 Light"/>
          <w:color w:val="222222"/>
          <w:sz w:val="23"/>
          <w:szCs w:val="23"/>
          <w:shd w:val="clear" w:color="auto" w:fill="FFFFFF"/>
          <w:lang w:val="it-IT"/>
        </w:rPr>
        <w:t>sovvenzione</w:t>
      </w:r>
      <w:r w:rsidR="001B27AB" w:rsidRPr="00B406E0">
        <w:rPr>
          <w:rFonts w:ascii="72 Light" w:eastAsia="Verdana" w:hAnsi="72 Light" w:cs="72 Light"/>
          <w:color w:val="222222"/>
          <w:sz w:val="23"/>
          <w:szCs w:val="23"/>
          <w:shd w:val="clear" w:color="auto" w:fill="FFFFFF"/>
          <w:lang w:val="it-IT"/>
        </w:rPr>
        <w:t xml:space="preserve"> ha avuto luogo</w:t>
      </w:r>
      <w:r w:rsidR="00A62800" w:rsidRPr="00B406E0">
        <w:rPr>
          <w:rFonts w:ascii="72 Light" w:eastAsia="Verdana" w:hAnsi="72 Light" w:cs="72 Light"/>
          <w:color w:val="222222"/>
          <w:sz w:val="23"/>
          <w:szCs w:val="23"/>
          <w:shd w:val="clear" w:color="auto" w:fill="FFFFFF"/>
          <w:lang w:val="it-IT"/>
        </w:rPr>
        <w:t xml:space="preserve"> </w:t>
      </w:r>
      <w:r w:rsidR="001B27AB" w:rsidRPr="00B406E0">
        <w:rPr>
          <w:rFonts w:ascii="72 Light" w:eastAsia="Verdana" w:hAnsi="72 Light" w:cs="72 Light"/>
          <w:color w:val="222222"/>
          <w:sz w:val="23"/>
          <w:szCs w:val="23"/>
          <w:shd w:val="clear" w:color="auto" w:fill="FFFFFF"/>
          <w:lang w:val="it-IT"/>
        </w:rPr>
        <w:t xml:space="preserve">nel </w:t>
      </w:r>
      <w:r w:rsidR="003D7997" w:rsidRPr="00B406E0">
        <w:rPr>
          <w:rFonts w:ascii="72 Light" w:eastAsia="Verdana" w:hAnsi="72 Light" w:cs="72 Light"/>
          <w:color w:val="222222"/>
          <w:sz w:val="23"/>
          <w:szCs w:val="23"/>
          <w:shd w:val="clear" w:color="auto" w:fill="FFFFFF"/>
          <w:lang w:val="it-IT"/>
        </w:rPr>
        <w:t>s</w:t>
      </w:r>
      <w:r w:rsidR="001B27AB" w:rsidRPr="00B406E0">
        <w:rPr>
          <w:rFonts w:ascii="72 Light" w:eastAsia="Verdana" w:hAnsi="72 Light" w:cs="72 Light"/>
          <w:color w:val="222222"/>
          <w:sz w:val="23"/>
          <w:szCs w:val="23"/>
          <w:shd w:val="clear" w:color="auto" w:fill="FFFFFF"/>
          <w:lang w:val="it-IT"/>
        </w:rPr>
        <w:t xml:space="preserve">ettembre 2022 e sei studi </w:t>
      </w:r>
      <w:r w:rsidR="00FD23AC" w:rsidRPr="00B406E0">
        <w:rPr>
          <w:rFonts w:ascii="72 Light" w:eastAsia="Verdana" w:hAnsi="72 Light" w:cs="72 Light"/>
          <w:color w:val="222222"/>
          <w:sz w:val="23"/>
          <w:szCs w:val="23"/>
          <w:shd w:val="clear" w:color="auto" w:fill="FFFFFF"/>
          <w:lang w:val="it-IT"/>
        </w:rPr>
        <w:t xml:space="preserve">hanno avuto l’onore di essere accettati </w:t>
      </w:r>
      <w:r w:rsidR="00B406E0" w:rsidRPr="00B406E0">
        <w:rPr>
          <w:rFonts w:ascii="72 Light" w:eastAsia="Verdana" w:hAnsi="72 Light" w:cs="72 Light"/>
          <w:color w:val="222222"/>
          <w:sz w:val="23"/>
          <w:szCs w:val="23"/>
          <w:shd w:val="clear" w:color="auto" w:fill="FFFFFF"/>
          <w:lang w:val="it-IT"/>
        </w:rPr>
        <w:t>tr</w:t>
      </w:r>
      <w:r w:rsidR="00FD23AC" w:rsidRPr="00B406E0">
        <w:rPr>
          <w:rFonts w:ascii="72 Light" w:eastAsia="Verdana" w:hAnsi="72 Light" w:cs="72 Light"/>
          <w:color w:val="222222"/>
          <w:sz w:val="23"/>
          <w:szCs w:val="23"/>
          <w:shd w:val="clear" w:color="auto" w:fill="FFFFFF"/>
          <w:lang w:val="it-IT"/>
        </w:rPr>
        <w:t xml:space="preserve">a un vasto numero di </w:t>
      </w:r>
      <w:r w:rsidR="00B406E0" w:rsidRPr="00B406E0">
        <w:rPr>
          <w:rFonts w:ascii="72 Light" w:eastAsia="Verdana" w:hAnsi="72 Light" w:cs="72 Light"/>
          <w:color w:val="222222"/>
          <w:sz w:val="23"/>
          <w:szCs w:val="23"/>
          <w:shd w:val="clear" w:color="auto" w:fill="FFFFFF"/>
          <w:lang w:val="it-IT"/>
        </w:rPr>
        <w:t>proposte</w:t>
      </w:r>
      <w:r w:rsidR="00FD23AC" w:rsidRPr="00B406E0">
        <w:rPr>
          <w:rFonts w:ascii="72 Light" w:eastAsia="Verdana" w:hAnsi="72 Light" w:cs="72 Light"/>
          <w:color w:val="222222"/>
          <w:sz w:val="23"/>
          <w:szCs w:val="23"/>
          <w:shd w:val="clear" w:color="auto" w:fill="FFFFFF"/>
          <w:lang w:val="it-IT"/>
        </w:rPr>
        <w:t>.</w:t>
      </w:r>
      <w:r w:rsidR="00B406E0">
        <w:rPr>
          <w:rFonts w:ascii="72 Light" w:eastAsia="Verdana" w:hAnsi="72 Light" w:cs="72 Light"/>
          <w:color w:val="222222"/>
          <w:sz w:val="23"/>
          <w:szCs w:val="23"/>
          <w:shd w:val="clear" w:color="auto" w:fill="FFFFFF"/>
          <w:lang w:val="it-IT"/>
        </w:rPr>
        <w:t xml:space="preserve"> </w:t>
      </w:r>
      <w:r w:rsidR="001B27AB" w:rsidRPr="003D7997">
        <w:rPr>
          <w:rFonts w:ascii="72 Light" w:eastAsia="Verdana" w:hAnsi="72 Light" w:cs="72 Light"/>
          <w:color w:val="222222"/>
          <w:sz w:val="23"/>
          <w:szCs w:val="23"/>
          <w:shd w:val="clear" w:color="auto" w:fill="FFFFFF"/>
          <w:lang w:val="it-IT"/>
        </w:rPr>
        <w:t xml:space="preserve">I candidati rappresentavano le seguenti categorie: </w:t>
      </w:r>
      <w:r w:rsidR="00FD23AC" w:rsidRPr="003D7997">
        <w:rPr>
          <w:rFonts w:ascii="72 Light" w:eastAsia="Verdana" w:hAnsi="72 Light" w:cs="72 Light"/>
          <w:color w:val="222222"/>
          <w:sz w:val="23"/>
          <w:szCs w:val="23"/>
          <w:shd w:val="clear" w:color="auto" w:fill="FFFFFF"/>
          <w:lang w:val="it-IT"/>
        </w:rPr>
        <w:t>O</w:t>
      </w:r>
      <w:r w:rsidR="001B27AB" w:rsidRPr="003D7997">
        <w:rPr>
          <w:rFonts w:ascii="72 Light" w:eastAsia="Verdana" w:hAnsi="72 Light" w:cs="72 Light"/>
          <w:color w:val="222222"/>
          <w:sz w:val="23"/>
          <w:szCs w:val="23"/>
          <w:shd w:val="clear" w:color="auto" w:fill="FFFFFF"/>
          <w:lang w:val="it-IT"/>
        </w:rPr>
        <w:t>rganizzazion</w:t>
      </w:r>
      <w:r w:rsidR="00FD23AC" w:rsidRPr="003D7997">
        <w:rPr>
          <w:rFonts w:ascii="72 Light" w:eastAsia="Verdana" w:hAnsi="72 Light" w:cs="72 Light"/>
          <w:color w:val="222222"/>
          <w:sz w:val="23"/>
          <w:szCs w:val="23"/>
          <w:shd w:val="clear" w:color="auto" w:fill="FFFFFF"/>
          <w:lang w:val="it-IT"/>
        </w:rPr>
        <w:t>i</w:t>
      </w:r>
      <w:r w:rsidR="001B27AB" w:rsidRPr="003D7997">
        <w:rPr>
          <w:rFonts w:ascii="72 Light" w:eastAsia="Verdana" w:hAnsi="72 Light" w:cs="72 Light"/>
          <w:color w:val="222222"/>
          <w:sz w:val="23"/>
          <w:szCs w:val="23"/>
          <w:shd w:val="clear" w:color="auto" w:fill="FFFFFF"/>
          <w:lang w:val="it-IT"/>
        </w:rPr>
        <w:t xml:space="preserve"> </w:t>
      </w:r>
      <w:r w:rsidR="00FD23AC" w:rsidRPr="003D7997">
        <w:rPr>
          <w:rFonts w:ascii="72 Light" w:eastAsia="Verdana" w:hAnsi="72 Light" w:cs="72 Light"/>
          <w:color w:val="222222"/>
          <w:sz w:val="23"/>
          <w:szCs w:val="23"/>
          <w:shd w:val="clear" w:color="auto" w:fill="FFFFFF"/>
          <w:lang w:val="it-IT"/>
        </w:rPr>
        <w:t>G</w:t>
      </w:r>
      <w:r w:rsidR="001B27AB" w:rsidRPr="003D7997">
        <w:rPr>
          <w:rFonts w:ascii="72 Light" w:eastAsia="Verdana" w:hAnsi="72 Light" w:cs="72 Light"/>
          <w:color w:val="222222"/>
          <w:sz w:val="23"/>
          <w:szCs w:val="23"/>
          <w:shd w:val="clear" w:color="auto" w:fill="FFFFFF"/>
          <w:lang w:val="it-IT"/>
        </w:rPr>
        <w:t>overnativ</w:t>
      </w:r>
      <w:r w:rsidR="00FD23AC" w:rsidRPr="003D7997">
        <w:rPr>
          <w:rFonts w:ascii="72 Light" w:eastAsia="Verdana" w:hAnsi="72 Light" w:cs="72 Light"/>
          <w:color w:val="222222"/>
          <w:sz w:val="23"/>
          <w:szCs w:val="23"/>
          <w:shd w:val="clear" w:color="auto" w:fill="FFFFFF"/>
          <w:lang w:val="it-IT"/>
        </w:rPr>
        <w:t>e</w:t>
      </w:r>
      <w:r w:rsidR="001B27AB" w:rsidRPr="003D7997">
        <w:rPr>
          <w:rFonts w:ascii="72 Light" w:eastAsia="Verdana" w:hAnsi="72 Light" w:cs="72 Light"/>
          <w:color w:val="222222"/>
          <w:sz w:val="23"/>
          <w:szCs w:val="23"/>
          <w:shd w:val="clear" w:color="auto" w:fill="FFFFFF"/>
          <w:lang w:val="it-IT"/>
        </w:rPr>
        <w:t xml:space="preserve"> e non, </w:t>
      </w:r>
      <w:r w:rsidR="00FD23AC" w:rsidRPr="003D7997">
        <w:rPr>
          <w:rFonts w:ascii="72 Light" w:eastAsia="Verdana" w:hAnsi="72 Light" w:cs="72 Light"/>
          <w:color w:val="222222"/>
          <w:sz w:val="23"/>
          <w:szCs w:val="23"/>
          <w:shd w:val="clear" w:color="auto" w:fill="FFFFFF"/>
          <w:lang w:val="it-IT"/>
        </w:rPr>
        <w:t>U</w:t>
      </w:r>
      <w:r w:rsidR="001B27AB" w:rsidRPr="003D7997">
        <w:rPr>
          <w:rFonts w:ascii="72 Light" w:eastAsia="Verdana" w:hAnsi="72 Light" w:cs="72 Light"/>
          <w:color w:val="222222"/>
          <w:sz w:val="23"/>
          <w:szCs w:val="23"/>
          <w:shd w:val="clear" w:color="auto" w:fill="FFFFFF"/>
          <w:lang w:val="it-IT"/>
        </w:rPr>
        <w:t xml:space="preserve">niversità, </w:t>
      </w:r>
      <w:r w:rsidR="00FD23AC" w:rsidRPr="003D7997">
        <w:rPr>
          <w:rFonts w:ascii="72 Light" w:eastAsia="Verdana" w:hAnsi="72 Light" w:cs="72 Light"/>
          <w:color w:val="222222"/>
          <w:sz w:val="23"/>
          <w:szCs w:val="23"/>
          <w:shd w:val="clear" w:color="auto" w:fill="FFFFFF"/>
          <w:lang w:val="it-IT"/>
        </w:rPr>
        <w:t>I</w:t>
      </w:r>
      <w:r w:rsidR="001B27AB" w:rsidRPr="003D7997">
        <w:rPr>
          <w:rFonts w:ascii="72 Light" w:eastAsia="Verdana" w:hAnsi="72 Light" w:cs="72 Light"/>
          <w:color w:val="222222"/>
          <w:sz w:val="23"/>
          <w:szCs w:val="23"/>
          <w:shd w:val="clear" w:color="auto" w:fill="FFFFFF"/>
          <w:lang w:val="it-IT"/>
        </w:rPr>
        <w:t>stituti di ricerca o altro.</w:t>
      </w:r>
    </w:p>
    <w:p w14:paraId="17F193C0" w14:textId="39AF492A" w:rsidR="00071596" w:rsidRPr="00B406E0" w:rsidRDefault="00071596" w:rsidP="00A31E36">
      <w:pPr>
        <w:pStyle w:val="Default"/>
        <w:spacing w:line="340" w:lineRule="atLeast"/>
        <w:jc w:val="both"/>
        <w:rPr>
          <w:rFonts w:ascii="72 Light" w:eastAsia="Verdana" w:hAnsi="72 Light" w:cs="72 Light"/>
          <w:color w:val="222222"/>
          <w:sz w:val="23"/>
          <w:szCs w:val="23"/>
          <w:shd w:val="clear" w:color="auto" w:fill="FFFFFF"/>
          <w:lang w:val="it-IT"/>
        </w:rPr>
      </w:pPr>
      <w:r w:rsidRPr="00B406E0">
        <w:rPr>
          <w:rFonts w:ascii="72 Light" w:hAnsi="72 Light" w:cs="72 Light"/>
          <w:color w:val="222222"/>
          <w:sz w:val="23"/>
          <w:szCs w:val="23"/>
          <w:shd w:val="clear" w:color="auto" w:fill="FFFFFF"/>
          <w:lang w:val="it-IT"/>
        </w:rPr>
        <w:t xml:space="preserve">La Fondazione Nakao sostiene la ricerca accademica e gli studi clinici </w:t>
      </w:r>
      <w:r w:rsidR="00B406E0" w:rsidRPr="00B406E0">
        <w:rPr>
          <w:rFonts w:ascii="72 Light" w:hAnsi="72 Light" w:cs="72 Light"/>
          <w:color w:val="222222"/>
          <w:sz w:val="23"/>
          <w:szCs w:val="23"/>
          <w:shd w:val="clear" w:color="auto" w:fill="FFFFFF"/>
          <w:lang w:val="it-IT"/>
        </w:rPr>
        <w:t>guidata</w:t>
      </w:r>
      <w:r w:rsidRPr="00B406E0">
        <w:rPr>
          <w:rFonts w:ascii="72 Light" w:hAnsi="72 Light" w:cs="72 Light"/>
          <w:color w:val="222222"/>
          <w:sz w:val="23"/>
          <w:szCs w:val="23"/>
          <w:shd w:val="clear" w:color="auto" w:fill="FFFFFF"/>
          <w:lang w:val="it-IT"/>
        </w:rPr>
        <w:t xml:space="preserve"> </w:t>
      </w:r>
      <w:r w:rsidR="00B406E0" w:rsidRPr="00B406E0">
        <w:rPr>
          <w:rFonts w:ascii="72 Light" w:hAnsi="72 Light" w:cs="72 Light"/>
          <w:color w:val="222222"/>
          <w:sz w:val="23"/>
          <w:szCs w:val="23"/>
          <w:shd w:val="clear" w:color="auto" w:fill="FFFFFF"/>
          <w:lang w:val="it-IT"/>
        </w:rPr>
        <w:t>d</w:t>
      </w:r>
      <w:r w:rsidRPr="00B406E0">
        <w:rPr>
          <w:rFonts w:ascii="72 Light" w:hAnsi="72 Light" w:cs="72 Light"/>
          <w:color w:val="222222"/>
          <w:sz w:val="23"/>
          <w:szCs w:val="23"/>
          <w:shd w:val="clear" w:color="auto" w:fill="FFFFFF"/>
          <w:lang w:val="it-IT"/>
        </w:rPr>
        <w:t xml:space="preserve">al suo obiettivo </w:t>
      </w:r>
      <w:r w:rsidR="00B406E0" w:rsidRPr="00B406E0">
        <w:rPr>
          <w:rFonts w:ascii="72 Light" w:hAnsi="72 Light" w:cs="72 Light"/>
          <w:color w:val="222222"/>
          <w:sz w:val="23"/>
          <w:szCs w:val="23"/>
          <w:shd w:val="clear" w:color="auto" w:fill="FFFFFF"/>
          <w:lang w:val="it-IT"/>
        </w:rPr>
        <w:t>primario, ossia</w:t>
      </w:r>
      <w:r w:rsidRPr="00B406E0">
        <w:rPr>
          <w:rFonts w:ascii="72 Light" w:hAnsi="72 Light" w:cs="72 Light"/>
          <w:color w:val="222222"/>
          <w:sz w:val="23"/>
          <w:szCs w:val="23"/>
          <w:shd w:val="clear" w:color="auto" w:fill="FFFFFF"/>
          <w:lang w:val="it-IT"/>
        </w:rPr>
        <w:t xml:space="preserve"> il miglioramento della salute orale e </w:t>
      </w:r>
      <w:r w:rsidR="00FD23AC" w:rsidRPr="00B406E0">
        <w:rPr>
          <w:rFonts w:ascii="72 Light" w:hAnsi="72 Light" w:cs="72 Light"/>
          <w:color w:val="222222"/>
          <w:sz w:val="23"/>
          <w:szCs w:val="23"/>
          <w:shd w:val="clear" w:color="auto" w:fill="FFFFFF"/>
          <w:lang w:val="it-IT"/>
        </w:rPr>
        <w:t xml:space="preserve">di conseguenza la </w:t>
      </w:r>
      <w:r w:rsidRPr="00B406E0">
        <w:rPr>
          <w:rFonts w:ascii="72 Light" w:hAnsi="72 Light" w:cs="72 Light"/>
          <w:color w:val="222222"/>
          <w:sz w:val="23"/>
          <w:szCs w:val="23"/>
          <w:shd w:val="clear" w:color="auto" w:fill="FFFFFF"/>
          <w:lang w:val="it-IT"/>
        </w:rPr>
        <w:t xml:space="preserve">qualità della vita di tutte le persone </w:t>
      </w:r>
      <w:r w:rsidR="00FD23AC" w:rsidRPr="00B406E0">
        <w:rPr>
          <w:rFonts w:ascii="72 Light" w:hAnsi="72 Light" w:cs="72 Light"/>
          <w:color w:val="222222"/>
          <w:sz w:val="23"/>
          <w:szCs w:val="23"/>
          <w:shd w:val="clear" w:color="auto" w:fill="FFFFFF"/>
          <w:lang w:val="it-IT"/>
        </w:rPr>
        <w:t>n</w:t>
      </w:r>
      <w:r w:rsidRPr="00B406E0">
        <w:rPr>
          <w:rFonts w:ascii="72 Light" w:hAnsi="72 Light" w:cs="72 Light"/>
          <w:color w:val="222222"/>
          <w:sz w:val="23"/>
          <w:szCs w:val="23"/>
          <w:shd w:val="clear" w:color="auto" w:fill="FFFFFF"/>
          <w:lang w:val="it-IT"/>
        </w:rPr>
        <w:t>el mondo.</w:t>
      </w:r>
      <w:r w:rsidR="00415A55" w:rsidRPr="00B406E0">
        <w:rPr>
          <w:rFonts w:ascii="72 Light" w:hAnsi="72 Light" w:cs="72 Light"/>
          <w:color w:val="222222"/>
          <w:sz w:val="23"/>
          <w:szCs w:val="23"/>
          <w:shd w:val="clear" w:color="auto" w:fill="FFFFFF"/>
          <w:lang w:val="it-IT"/>
        </w:rPr>
        <w:t xml:space="preserve"> Le principali aree di ricerca sulla salute orale </w:t>
      </w:r>
      <w:r w:rsidR="00FD23AC" w:rsidRPr="00B406E0">
        <w:rPr>
          <w:rFonts w:ascii="72 Light" w:hAnsi="72 Light" w:cs="72 Light"/>
          <w:color w:val="222222"/>
          <w:sz w:val="23"/>
          <w:szCs w:val="23"/>
          <w:shd w:val="clear" w:color="auto" w:fill="FFFFFF"/>
          <w:lang w:val="it-IT"/>
        </w:rPr>
        <w:t>riguardano la</w:t>
      </w:r>
      <w:r w:rsidR="00FD23AC" w:rsidRPr="00B406E0">
        <w:rPr>
          <w:color w:val="222222"/>
          <w:lang w:val="it-IT"/>
        </w:rPr>
        <w:t xml:space="preserve"> </w:t>
      </w:r>
      <w:r w:rsidR="00FD23AC" w:rsidRPr="00B406E0">
        <w:rPr>
          <w:rFonts w:ascii="72 Light" w:hAnsi="72 Light" w:cs="72 Light"/>
          <w:color w:val="222222"/>
          <w:sz w:val="23"/>
          <w:szCs w:val="23"/>
          <w:shd w:val="clear" w:color="auto" w:fill="FFFFFF"/>
          <w:lang w:val="it-IT"/>
        </w:rPr>
        <w:t>Minimum Intervention Dentistry (MI), la salute orale nell</w:t>
      </w:r>
      <w:r w:rsidR="00B406E0" w:rsidRPr="00B406E0">
        <w:rPr>
          <w:rFonts w:ascii="72 Light" w:hAnsi="72 Light" w:cs="72 Light"/>
          <w:color w:val="222222"/>
          <w:sz w:val="23"/>
          <w:szCs w:val="23"/>
          <w:shd w:val="clear" w:color="auto" w:fill="FFFFFF"/>
          <w:lang w:val="it-IT"/>
        </w:rPr>
        <w:t>’invecchiamento delle</w:t>
      </w:r>
      <w:r w:rsidR="00FD23AC" w:rsidRPr="00B406E0">
        <w:rPr>
          <w:rFonts w:ascii="72 Light" w:hAnsi="72 Light" w:cs="72 Light"/>
          <w:color w:val="222222"/>
          <w:sz w:val="23"/>
          <w:szCs w:val="23"/>
          <w:shd w:val="clear" w:color="auto" w:fill="FFFFFF"/>
          <w:lang w:val="it-IT"/>
        </w:rPr>
        <w:t xml:space="preserve"> popolazioni, 8020 Movement, la prevenzione dentale, la prevenzione della fragilità orale e la Dental IQ.</w:t>
      </w:r>
    </w:p>
    <w:p w14:paraId="5C597E1A" w14:textId="77777777" w:rsidR="005A5062" w:rsidRPr="00071596" w:rsidRDefault="005A5062" w:rsidP="00A31E36">
      <w:pPr>
        <w:pStyle w:val="Default"/>
        <w:spacing w:line="340" w:lineRule="atLeast"/>
        <w:ind w:left="960"/>
        <w:jc w:val="both"/>
        <w:rPr>
          <w:rFonts w:ascii="72 Light" w:eastAsia="Verdana" w:hAnsi="72 Light" w:cs="72 Light"/>
          <w:color w:val="222222"/>
          <w:sz w:val="23"/>
          <w:szCs w:val="23"/>
          <w:shd w:val="clear" w:color="auto" w:fill="FFFFFF"/>
          <w:lang w:val="it-IT"/>
        </w:rPr>
      </w:pPr>
    </w:p>
    <w:p w14:paraId="061E2D2C" w14:textId="4D998810" w:rsidR="005A5062" w:rsidRPr="00B406E0" w:rsidRDefault="00415A55" w:rsidP="00A31E36">
      <w:pPr>
        <w:pStyle w:val="Default"/>
        <w:spacing w:line="340" w:lineRule="atLeast"/>
        <w:jc w:val="both"/>
        <w:rPr>
          <w:rFonts w:ascii="72 Light" w:eastAsia="Verdana" w:hAnsi="72 Light" w:cs="72 Light"/>
          <w:color w:val="222222"/>
          <w:sz w:val="23"/>
          <w:szCs w:val="23"/>
          <w:shd w:val="clear" w:color="auto" w:fill="FFFFFF"/>
          <w:lang w:val="it-IT"/>
        </w:rPr>
      </w:pPr>
      <w:r w:rsidRPr="00B406E0">
        <w:rPr>
          <w:rFonts w:ascii="72 Light" w:eastAsia="Verdana" w:hAnsi="72 Light" w:cs="72 Light"/>
          <w:color w:val="222222"/>
          <w:sz w:val="23"/>
          <w:szCs w:val="23"/>
          <w:shd w:val="clear" w:color="auto" w:fill="FFFFFF"/>
          <w:lang w:val="it-IT"/>
        </w:rPr>
        <w:t>“L’inspirazione per la Fondazione nasce da un tema che ci sta molto a cuore: l’impatto della salute orale sulla qualità della vita. Io e mio marito crediamo che l’odontoiatria svolga un ruolo fondamentale nella salute e longevità delle persone nel mondo. Non vediamo l’ora che questo progetto diventi realtà grazie alle attività della Fondazione,” ha dichiarato Makiko Nakao, Presidente della Foundation Nakao for Worldwide Oral Health al suo lancio ufficiale nel 2018.</w:t>
      </w:r>
    </w:p>
    <w:p w14:paraId="0110AD49" w14:textId="77777777" w:rsidR="00415A55" w:rsidRPr="00415A55" w:rsidRDefault="00415A55" w:rsidP="00A31E36">
      <w:pPr>
        <w:pStyle w:val="Default"/>
        <w:spacing w:line="340" w:lineRule="atLeast"/>
        <w:jc w:val="both"/>
        <w:rPr>
          <w:rFonts w:ascii="72 Light" w:eastAsia="Verdana" w:hAnsi="72 Light" w:cs="72 Light"/>
          <w:color w:val="FF0000"/>
          <w:sz w:val="23"/>
          <w:szCs w:val="23"/>
          <w:shd w:val="clear" w:color="auto" w:fill="FFFFFF"/>
          <w:lang w:val="it-IT"/>
        </w:rPr>
      </w:pPr>
    </w:p>
    <w:p w14:paraId="72BD4797" w14:textId="63479246" w:rsidR="002975C5" w:rsidRPr="00B406E0" w:rsidRDefault="002975C5" w:rsidP="00A31E36">
      <w:pPr>
        <w:pStyle w:val="Default"/>
        <w:spacing w:line="340" w:lineRule="atLeast"/>
        <w:jc w:val="both"/>
        <w:rPr>
          <w:rFonts w:ascii="72 Light" w:hAnsi="72 Light" w:cs="72 Light"/>
          <w:b/>
          <w:bCs/>
          <w:color w:val="222222"/>
          <w:sz w:val="23"/>
          <w:szCs w:val="23"/>
          <w:shd w:val="clear" w:color="auto" w:fill="FFFFFF"/>
          <w:lang w:val="it-IT"/>
        </w:rPr>
      </w:pPr>
      <w:r w:rsidRPr="00B406E0">
        <w:rPr>
          <w:rFonts w:ascii="72 Light" w:hAnsi="72 Light" w:cs="72 Light"/>
          <w:b/>
          <w:bCs/>
          <w:color w:val="222222"/>
          <w:sz w:val="23"/>
          <w:szCs w:val="23"/>
          <w:shd w:val="clear" w:color="auto" w:fill="FFFFFF"/>
          <w:lang w:val="it-IT"/>
        </w:rPr>
        <w:t>Informazioni sulla Nakao Foundation</w:t>
      </w:r>
    </w:p>
    <w:p w14:paraId="3032FE3D" w14:textId="2BF15D14" w:rsidR="00864CEB" w:rsidRPr="00B406E0" w:rsidRDefault="004A3803" w:rsidP="00A31E36">
      <w:pPr>
        <w:pStyle w:val="Default"/>
        <w:spacing w:line="340" w:lineRule="atLeast"/>
        <w:jc w:val="both"/>
        <w:rPr>
          <w:rFonts w:ascii="72 Light" w:hAnsi="72 Light" w:cs="72 Light"/>
          <w:color w:val="222222"/>
          <w:sz w:val="23"/>
          <w:szCs w:val="23"/>
          <w:shd w:val="clear" w:color="auto" w:fill="FFFFFF"/>
          <w:lang w:val="it-IT"/>
        </w:rPr>
      </w:pPr>
      <w:r w:rsidRPr="00B406E0">
        <w:rPr>
          <w:rFonts w:ascii="72 Light" w:hAnsi="72 Light" w:cs="72 Light"/>
          <w:color w:val="222222"/>
          <w:sz w:val="23"/>
          <w:szCs w:val="23"/>
          <w:shd w:val="clear" w:color="auto" w:fill="FFFFFF"/>
          <w:lang w:val="it-IT"/>
        </w:rPr>
        <w:t>La Foundation Nakao for Worldwide Oral Health</w:t>
      </w:r>
      <w:r w:rsidR="00864CEB" w:rsidRPr="00B406E0">
        <w:rPr>
          <w:rFonts w:ascii="72 Light" w:hAnsi="72 Light" w:cs="72 Light"/>
          <w:color w:val="222222"/>
          <w:sz w:val="23"/>
          <w:szCs w:val="23"/>
          <w:shd w:val="clear" w:color="auto" w:fill="FFFFFF"/>
          <w:lang w:val="it-IT"/>
        </w:rPr>
        <w:t xml:space="preserve"> </w:t>
      </w:r>
      <w:r w:rsidRPr="00B406E0">
        <w:rPr>
          <w:rFonts w:ascii="72 Light" w:hAnsi="72 Light" w:cs="72 Light"/>
          <w:color w:val="222222"/>
          <w:sz w:val="23"/>
          <w:szCs w:val="23"/>
          <w:shd w:val="clear" w:color="auto" w:fill="FFFFFF"/>
          <w:lang w:val="it-IT"/>
        </w:rPr>
        <w:t xml:space="preserve">è stata fondata il </w:t>
      </w:r>
      <w:r w:rsidR="00864CEB" w:rsidRPr="00B406E0">
        <w:rPr>
          <w:rFonts w:ascii="72 Light" w:hAnsi="72 Light" w:cs="72 Light"/>
          <w:color w:val="222222"/>
          <w:sz w:val="23"/>
          <w:szCs w:val="23"/>
          <w:shd w:val="clear" w:color="auto" w:fill="FFFFFF"/>
          <w:lang w:val="it-IT"/>
        </w:rPr>
        <w:t xml:space="preserve">21 </w:t>
      </w:r>
      <w:r w:rsidR="00B406E0" w:rsidRPr="00B406E0">
        <w:rPr>
          <w:rFonts w:ascii="72 Light" w:hAnsi="72 Light" w:cs="72 Light"/>
          <w:color w:val="222222"/>
          <w:sz w:val="23"/>
          <w:szCs w:val="23"/>
          <w:shd w:val="clear" w:color="auto" w:fill="FFFFFF"/>
          <w:lang w:val="it-IT"/>
        </w:rPr>
        <w:t>s</w:t>
      </w:r>
      <w:r w:rsidR="00864CEB" w:rsidRPr="00B406E0">
        <w:rPr>
          <w:rFonts w:ascii="72 Light" w:hAnsi="72 Light" w:cs="72 Light"/>
          <w:color w:val="222222"/>
          <w:sz w:val="23"/>
          <w:szCs w:val="23"/>
          <w:shd w:val="clear" w:color="auto" w:fill="FFFFFF"/>
          <w:lang w:val="it-IT"/>
        </w:rPr>
        <w:t xml:space="preserve">ettembre 2018 a Lucerna, Svizzera. Questo è stato possibile </w:t>
      </w:r>
      <w:r w:rsidRPr="00B406E0">
        <w:rPr>
          <w:rFonts w:ascii="72 Light" w:hAnsi="72 Light" w:cs="72 Light"/>
          <w:color w:val="222222"/>
          <w:sz w:val="23"/>
          <w:szCs w:val="23"/>
          <w:shd w:val="clear" w:color="auto" w:fill="FFFFFF"/>
          <w:lang w:val="it-IT"/>
        </w:rPr>
        <w:t>grazie al</w:t>
      </w:r>
      <w:r w:rsidR="00864CEB" w:rsidRPr="00B406E0">
        <w:rPr>
          <w:rFonts w:ascii="72 Light" w:hAnsi="72 Light" w:cs="72 Light"/>
          <w:color w:val="222222"/>
          <w:sz w:val="23"/>
          <w:szCs w:val="23"/>
          <w:shd w:val="clear" w:color="auto" w:fill="FFFFFF"/>
          <w:lang w:val="it-IT"/>
        </w:rPr>
        <w:t xml:space="preserve"> Sig. Makoto Nakao, </w:t>
      </w:r>
      <w:r w:rsidRPr="00B406E0">
        <w:rPr>
          <w:rFonts w:ascii="72 Light" w:hAnsi="72 Light" w:cs="72 Light"/>
          <w:color w:val="222222"/>
          <w:sz w:val="23"/>
          <w:szCs w:val="23"/>
          <w:shd w:val="clear" w:color="auto" w:fill="FFFFFF"/>
          <w:lang w:val="it-IT"/>
        </w:rPr>
        <w:t xml:space="preserve">ex </w:t>
      </w:r>
      <w:r w:rsidR="00864CEB" w:rsidRPr="00B406E0">
        <w:rPr>
          <w:rFonts w:ascii="72 Light" w:hAnsi="72 Light" w:cs="72 Light"/>
          <w:color w:val="222222"/>
          <w:sz w:val="23"/>
          <w:szCs w:val="23"/>
          <w:shd w:val="clear" w:color="auto" w:fill="FFFFFF"/>
          <w:lang w:val="it-IT"/>
        </w:rPr>
        <w:t xml:space="preserve">Presidente di GC Corporation, che dopo 42 anni </w:t>
      </w:r>
      <w:r w:rsidRPr="00B406E0">
        <w:rPr>
          <w:rFonts w:ascii="72 Light" w:hAnsi="72 Light" w:cs="72 Light"/>
          <w:color w:val="222222"/>
          <w:sz w:val="23"/>
          <w:szCs w:val="23"/>
          <w:shd w:val="clear" w:color="auto" w:fill="FFFFFF"/>
          <w:lang w:val="it-IT"/>
        </w:rPr>
        <w:t xml:space="preserve">alla guida della società </w:t>
      </w:r>
      <w:r w:rsidR="002975C5" w:rsidRPr="00B406E0">
        <w:rPr>
          <w:rFonts w:ascii="72 Light" w:hAnsi="72 Light" w:cs="72 Light"/>
          <w:color w:val="222222"/>
          <w:sz w:val="23"/>
          <w:szCs w:val="23"/>
          <w:shd w:val="clear" w:color="auto" w:fill="FFFFFF"/>
          <w:lang w:val="it-IT"/>
        </w:rPr>
        <w:t>ha donato le sue azioni private per sostenere questa nobile iniziativa.</w:t>
      </w:r>
    </w:p>
    <w:p w14:paraId="53AFD4C8" w14:textId="32B0869A" w:rsidR="005A5062" w:rsidRPr="00B406E0" w:rsidRDefault="002975C5" w:rsidP="00A31E36">
      <w:pPr>
        <w:pStyle w:val="Default"/>
        <w:spacing w:line="340" w:lineRule="atLeast"/>
        <w:jc w:val="both"/>
        <w:rPr>
          <w:rFonts w:ascii="72 Light" w:eastAsia="Verdana" w:hAnsi="72 Light" w:cs="72 Light"/>
          <w:color w:val="222222"/>
          <w:sz w:val="23"/>
          <w:szCs w:val="23"/>
          <w:shd w:val="clear" w:color="auto" w:fill="FFFFFF"/>
          <w:lang w:val="it-IT"/>
        </w:rPr>
      </w:pPr>
      <w:r w:rsidRPr="00B406E0">
        <w:rPr>
          <w:rFonts w:ascii="72 Light" w:eastAsia="Verdana" w:hAnsi="72 Light" w:cs="72 Light"/>
          <w:color w:val="222222"/>
          <w:sz w:val="23"/>
          <w:szCs w:val="23"/>
          <w:shd w:val="clear" w:color="auto" w:fill="FFFFFF"/>
          <w:lang w:val="it-IT"/>
        </w:rPr>
        <w:t>Il Consiglio di Amministrazione della Nakao Foundation vanta un team di professionisti dentali provenienti da quattro continenti: Europa, America, Australia e Asia. Sono il Professor Reinhar</w:t>
      </w:r>
      <w:r w:rsidR="00A540EC">
        <w:rPr>
          <w:rFonts w:ascii="72 Light" w:eastAsia="Verdana" w:hAnsi="72 Light" w:cs="72 Light"/>
          <w:color w:val="222222"/>
          <w:sz w:val="23"/>
          <w:szCs w:val="23"/>
          <w:shd w:val="clear" w:color="auto" w:fill="FFFFFF"/>
          <w:lang w:val="it-IT"/>
        </w:rPr>
        <w:t>d</w:t>
      </w:r>
      <w:r w:rsidRPr="00B406E0">
        <w:rPr>
          <w:rFonts w:ascii="72 Light" w:eastAsia="Verdana" w:hAnsi="72 Light" w:cs="72 Light"/>
          <w:color w:val="222222"/>
          <w:sz w:val="23"/>
          <w:szCs w:val="23"/>
          <w:shd w:val="clear" w:color="auto" w:fill="FFFFFF"/>
          <w:lang w:val="it-IT"/>
        </w:rPr>
        <w:t xml:space="preserve"> </w:t>
      </w:r>
      <w:r w:rsidRPr="00B406E0">
        <w:rPr>
          <w:rFonts w:ascii="72 Light" w:eastAsia="Verdana" w:hAnsi="72 Light" w:cs="72 Light"/>
          <w:color w:val="222222"/>
          <w:sz w:val="23"/>
          <w:szCs w:val="23"/>
          <w:shd w:val="clear" w:color="auto" w:fill="FFFFFF"/>
          <w:lang w:val="it-IT"/>
        </w:rPr>
        <w:lastRenderedPageBreak/>
        <w:t>Hickel, Professor Clark Stanford, Professor Marco Ferrari, Professor Eric Reynolds, Professor Keiichi Sasaki e Dr Kiyotaka Nakao.</w:t>
      </w:r>
    </w:p>
    <w:p w14:paraId="1B82CC28" w14:textId="7C695D76" w:rsidR="005A5062" w:rsidRPr="00B406E0" w:rsidRDefault="00B406E0" w:rsidP="00A31E36">
      <w:pPr>
        <w:pStyle w:val="Default"/>
        <w:spacing w:line="340" w:lineRule="atLeast"/>
        <w:jc w:val="both"/>
        <w:rPr>
          <w:rFonts w:ascii="72 Light" w:eastAsia="Verdana" w:hAnsi="72 Light" w:cs="72 Light"/>
          <w:color w:val="222222"/>
          <w:sz w:val="23"/>
          <w:szCs w:val="23"/>
          <w:shd w:val="clear" w:color="auto" w:fill="FFFFFF"/>
          <w:lang w:val="it-IT"/>
        </w:rPr>
      </w:pPr>
      <w:r w:rsidRPr="00B406E0">
        <w:rPr>
          <w:rFonts w:ascii="72 Light" w:eastAsia="Verdana" w:hAnsi="72 Light" w:cs="72 Light"/>
          <w:color w:val="222222"/>
          <w:sz w:val="23"/>
          <w:szCs w:val="23"/>
          <w:shd w:val="clear" w:color="auto" w:fill="FFFFFF"/>
          <w:lang w:val="it-IT"/>
        </w:rPr>
        <w:t xml:space="preserve">Le iscrizioni rimarranno aperte fino al 4 </w:t>
      </w:r>
      <w:r>
        <w:rPr>
          <w:rFonts w:ascii="72 Light" w:eastAsia="Verdana" w:hAnsi="72 Light" w:cs="72 Light"/>
          <w:color w:val="222222"/>
          <w:sz w:val="23"/>
          <w:szCs w:val="23"/>
          <w:shd w:val="clear" w:color="auto" w:fill="FFFFFF"/>
          <w:lang w:val="it-IT"/>
        </w:rPr>
        <w:t>d</w:t>
      </w:r>
      <w:r w:rsidRPr="00B406E0">
        <w:rPr>
          <w:rFonts w:ascii="72 Light" w:eastAsia="Verdana" w:hAnsi="72 Light" w:cs="72 Light"/>
          <w:color w:val="222222"/>
          <w:sz w:val="23"/>
          <w:szCs w:val="23"/>
          <w:shd w:val="clear" w:color="auto" w:fill="FFFFFF"/>
          <w:lang w:val="it-IT"/>
        </w:rPr>
        <w:t xml:space="preserve">icembre 2023 tramite il form presente sul sito della Nakao Foundation </w:t>
      </w:r>
      <w:hyperlink r:id="rId6" w:history="1">
        <w:r w:rsidR="00A361F9" w:rsidRPr="00B406E0">
          <w:rPr>
            <w:rStyle w:val="Hyperlink0"/>
            <w:rFonts w:ascii="72 Light" w:hAnsi="72 Light" w:cs="72 Light"/>
            <w:sz w:val="23"/>
            <w:szCs w:val="23"/>
            <w:shd w:val="clear" w:color="auto" w:fill="FFFFFF"/>
            <w:lang w:val="it-IT"/>
          </w:rPr>
          <w:t>https://www.foundation-nakao.com/applications</w:t>
        </w:r>
      </w:hyperlink>
    </w:p>
    <w:p w14:paraId="19B6A4AE" w14:textId="77777777" w:rsidR="005A5062" w:rsidRPr="00B406E0" w:rsidRDefault="005A5062">
      <w:pPr>
        <w:pStyle w:val="Default"/>
        <w:spacing w:line="340" w:lineRule="atLeast"/>
        <w:rPr>
          <w:rFonts w:ascii="72 Light" w:eastAsia="Verdana" w:hAnsi="72 Light" w:cs="72 Light"/>
          <w:color w:val="222222"/>
          <w:sz w:val="23"/>
          <w:szCs w:val="23"/>
          <w:shd w:val="clear" w:color="auto" w:fill="FFFFFF"/>
          <w:lang w:val="it-IT"/>
        </w:rPr>
      </w:pPr>
    </w:p>
    <w:p w14:paraId="0DC93865" w14:textId="5871282E" w:rsidR="00AB0E61" w:rsidRPr="00B406E0" w:rsidRDefault="00AB0E61">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color w:val="222222"/>
          <w:sz w:val="23"/>
          <w:szCs w:val="23"/>
          <w:u w:color="000000"/>
          <w:lang w:val="it-IT"/>
        </w:rPr>
      </w:pPr>
      <w:r w:rsidRPr="00B406E0">
        <w:rPr>
          <w:rFonts w:ascii="72 Light" w:eastAsia="Verdana" w:hAnsi="72 Light" w:cs="72 Light"/>
          <w:color w:val="222222"/>
          <w:sz w:val="23"/>
          <w:szCs w:val="23"/>
          <w:u w:color="000000"/>
          <w:lang w:val="it-IT"/>
        </w:rPr>
        <w:t>Per ulteriori informazioni, consultare il sito:</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A540EC"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A540EC"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420A86">
        <w:rPr>
          <w:lang w:val="en-US"/>
        </w:rPr>
        <w:t xml:space="preserve"> </w:t>
      </w:r>
    </w:p>
    <w:p w14:paraId="7E1CF583" w14:textId="0CBA9746" w:rsidR="00AB0E61" w:rsidRPr="00B406E0" w:rsidRDefault="00AB0E61" w:rsidP="00C50A4D">
      <w:pPr>
        <w:pStyle w:val="Default"/>
        <w:spacing w:line="340" w:lineRule="atLeast"/>
        <w:jc w:val="both"/>
        <w:rPr>
          <w:rFonts w:ascii="72 Light" w:hAnsi="72 Light" w:cs="72 Light"/>
          <w:color w:val="222222"/>
          <w:sz w:val="16"/>
          <w:szCs w:val="16"/>
          <w:shd w:val="clear" w:color="auto" w:fill="FFFFFF"/>
          <w:lang w:val="it-IT"/>
        </w:rPr>
      </w:pPr>
      <w:r w:rsidRPr="00B406E0">
        <w:rPr>
          <w:rFonts w:ascii="72 Light" w:hAnsi="72 Light" w:cs="72 Light"/>
          <w:color w:val="222222"/>
          <w:sz w:val="16"/>
          <w:szCs w:val="16"/>
          <w:shd w:val="clear" w:color="auto" w:fill="FFFFFF"/>
          <w:lang w:val="it-IT"/>
        </w:rPr>
        <w:t>Sig.ra Makiko Nakao, Presidente del Consiglio della Fondazione e Mr. Makoto Nakao</w:t>
      </w:r>
    </w:p>
    <w:sectPr w:rsidR="00AB0E61" w:rsidRPr="00B406E0">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51BF" w14:textId="77777777" w:rsidR="000F7AEC" w:rsidRDefault="000F7AEC">
      <w:r>
        <w:separator/>
      </w:r>
    </w:p>
  </w:endnote>
  <w:endnote w:type="continuationSeparator" w:id="0">
    <w:p w14:paraId="7BD11A3D" w14:textId="77777777" w:rsidR="000F7AEC" w:rsidRDefault="000F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sig w:usb0="00000003" w:usb1="00000000" w:usb2="00000000" w:usb3="00000000" w:csb0="00000001" w:csb1="00000000"/>
  </w:font>
  <w:font w:name="72 Light">
    <w:panose1 w:val="020B0303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2D83" w14:textId="77777777" w:rsidR="000F7AEC" w:rsidRDefault="000F7AEC">
      <w:r>
        <w:separator/>
      </w:r>
    </w:p>
  </w:footnote>
  <w:footnote w:type="continuationSeparator" w:id="0">
    <w:p w14:paraId="6EA2FA7F" w14:textId="77777777" w:rsidR="000F7AEC" w:rsidRDefault="000F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071596"/>
    <w:rsid w:val="000F7AEC"/>
    <w:rsid w:val="00123D87"/>
    <w:rsid w:val="001B27AB"/>
    <w:rsid w:val="002975C5"/>
    <w:rsid w:val="002E3629"/>
    <w:rsid w:val="00396A16"/>
    <w:rsid w:val="00396DF1"/>
    <w:rsid w:val="003D7997"/>
    <w:rsid w:val="00415A55"/>
    <w:rsid w:val="00420A86"/>
    <w:rsid w:val="00455B85"/>
    <w:rsid w:val="00476075"/>
    <w:rsid w:val="004A3803"/>
    <w:rsid w:val="004E1548"/>
    <w:rsid w:val="004F1A25"/>
    <w:rsid w:val="00505C9F"/>
    <w:rsid w:val="0056064C"/>
    <w:rsid w:val="0057632C"/>
    <w:rsid w:val="00577B5D"/>
    <w:rsid w:val="005A5062"/>
    <w:rsid w:val="00864CEB"/>
    <w:rsid w:val="0087324D"/>
    <w:rsid w:val="008E45B9"/>
    <w:rsid w:val="0092796A"/>
    <w:rsid w:val="00A31E36"/>
    <w:rsid w:val="00A361F9"/>
    <w:rsid w:val="00A44226"/>
    <w:rsid w:val="00A540EC"/>
    <w:rsid w:val="00A62800"/>
    <w:rsid w:val="00AB0E61"/>
    <w:rsid w:val="00B406E0"/>
    <w:rsid w:val="00B55703"/>
    <w:rsid w:val="00C07788"/>
    <w:rsid w:val="00C50A4D"/>
    <w:rsid w:val="00D13630"/>
    <w:rsid w:val="00D22B5C"/>
    <w:rsid w:val="00EE020D"/>
    <w:rsid w:val="00F15999"/>
    <w:rsid w:val="00F6098E"/>
    <w:rsid w:val="00FD23AC"/>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3009</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Gerets, Ward</cp:lastModifiedBy>
  <cp:revision>11</cp:revision>
  <dcterms:created xsi:type="dcterms:W3CDTF">2023-09-21T06:55:00Z</dcterms:created>
  <dcterms:modified xsi:type="dcterms:W3CDTF">2023-09-26T09:26:00Z</dcterms:modified>
</cp:coreProperties>
</file>