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B0425DC" w:rsidR="004C48D0" w:rsidRPr="00D8690B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404040"/>
          <w:sz w:val="30"/>
          <w:szCs w:val="30"/>
        </w:rPr>
      </w:pPr>
      <w:r w:rsidRPr="00D8690B">
        <w:rPr>
          <w:rFonts w:ascii="Avenir Next LT Pro" w:hAnsi="Avenir Next LT Pro"/>
          <w:b/>
          <w:bCs/>
          <w:noProof/>
          <w:color w:val="40404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1263DC90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D8690B">
        <w:rPr>
          <w:rFonts w:ascii="Avenir Next LT Pro" w:hAnsi="Avenir Next LT Pro"/>
          <w:b/>
          <w:bCs/>
          <w:color w:val="404040"/>
          <w:sz w:val="30"/>
          <w:szCs w:val="30"/>
        </w:rPr>
        <w:t>Press release</w:t>
      </w:r>
    </w:p>
    <w:p w14:paraId="0C69B5D1" w14:textId="77777777" w:rsidR="00270FCD" w:rsidRPr="00D8690B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</w:rPr>
      </w:pPr>
    </w:p>
    <w:p w14:paraId="7F019C91" w14:textId="77777777" w:rsidR="00D8690B" w:rsidRPr="00D8690B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r w:rsidRPr="00D8690B">
        <w:rPr>
          <w:rFonts w:ascii="Avenir Next LT Pro" w:eastAsia="Verdana" w:hAnsi="Avenir Next LT Pro" w:cs="Verdana"/>
          <w:color w:val="404040"/>
        </w:rPr>
        <w:t xml:space="preserve">A five-year multicenter clinical study confirms EQUIA Forte is a suitable material for medium to large Class II restorations. </w:t>
      </w:r>
    </w:p>
    <w:p w14:paraId="7BE06620" w14:textId="77777777" w:rsidR="00D8690B" w:rsidRPr="00D8690B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r w:rsidRPr="00D8690B">
        <w:rPr>
          <w:rFonts w:ascii="Avenir Next LT Pro" w:eastAsia="Verdana" w:hAnsi="Avenir Next LT Pro" w:cs="Verdana"/>
          <w:color w:val="404040"/>
        </w:rPr>
        <w:t xml:space="preserve"> </w:t>
      </w:r>
    </w:p>
    <w:p w14:paraId="6ABAD8C7" w14:textId="77777777" w:rsidR="00D8690B" w:rsidRPr="00D8690B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r w:rsidRPr="00D8690B">
        <w:rPr>
          <w:rFonts w:ascii="Avenir Next LT Pro" w:eastAsia="Verdana" w:hAnsi="Avenir Next LT Pro" w:cs="Verdana"/>
          <w:color w:val="404040"/>
        </w:rPr>
        <w:t>This long-term randomized trial compares the clinical performance of a glass hybrid restorative system, EQUIA Forte, with a gold-standard nanohybrid composite (</w:t>
      </w:r>
      <w:proofErr w:type="spellStart"/>
      <w:r w:rsidRPr="00D8690B">
        <w:rPr>
          <w:rFonts w:ascii="Avenir Next LT Pro" w:eastAsia="Verdana" w:hAnsi="Avenir Next LT Pro" w:cs="Verdana"/>
          <w:color w:val="404040"/>
        </w:rPr>
        <w:t>Tetric</w:t>
      </w:r>
      <w:proofErr w:type="spellEnd"/>
      <w:r w:rsidRPr="00D8690B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D8690B">
        <w:rPr>
          <w:rFonts w:ascii="Avenir Next LT Pro" w:eastAsia="Verdana" w:hAnsi="Avenir Next LT Pro" w:cs="Verdana"/>
          <w:color w:val="404040"/>
        </w:rPr>
        <w:t>EvoCeram</w:t>
      </w:r>
      <w:proofErr w:type="spellEnd"/>
      <w:r w:rsidRPr="00D8690B">
        <w:rPr>
          <w:rFonts w:ascii="Avenir Next LT Pro" w:eastAsia="Verdana" w:hAnsi="Avenir Next LT Pro" w:cs="Verdana"/>
          <w:color w:val="404040"/>
        </w:rPr>
        <w:t xml:space="preserve">, </w:t>
      </w:r>
      <w:proofErr w:type="spellStart"/>
      <w:r w:rsidRPr="00D8690B">
        <w:rPr>
          <w:rFonts w:ascii="Avenir Next LT Pro" w:eastAsia="Verdana" w:hAnsi="Avenir Next LT Pro" w:cs="Verdana"/>
          <w:color w:val="404040"/>
        </w:rPr>
        <w:t>Ivoclar</w:t>
      </w:r>
      <w:proofErr w:type="spellEnd"/>
      <w:r w:rsidRPr="00D8690B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D8690B">
        <w:rPr>
          <w:rFonts w:ascii="Avenir Next LT Pro" w:eastAsia="Verdana" w:hAnsi="Avenir Next LT Pro" w:cs="Verdana"/>
          <w:color w:val="404040"/>
        </w:rPr>
        <w:t>Vivadent</w:t>
      </w:r>
      <w:proofErr w:type="spellEnd"/>
      <w:r w:rsidRPr="00D8690B">
        <w:rPr>
          <w:rFonts w:ascii="Avenir Next LT Pro" w:eastAsia="Verdana" w:hAnsi="Avenir Next LT Pro" w:cs="Verdana"/>
          <w:color w:val="404040"/>
        </w:rPr>
        <w:t xml:space="preserve">) in medium to large Class II restorations.  </w:t>
      </w:r>
    </w:p>
    <w:p w14:paraId="1D1B2D93" w14:textId="77777777" w:rsidR="00D8690B" w:rsidRPr="00D8690B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</w:p>
    <w:p w14:paraId="36B02DBB" w14:textId="77777777" w:rsidR="00D8690B" w:rsidRPr="00D8690B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r w:rsidRPr="00D8690B">
        <w:rPr>
          <w:rFonts w:ascii="Avenir Next LT Pro" w:eastAsia="Verdana" w:hAnsi="Avenir Next LT Pro" w:cs="Verdana"/>
          <w:color w:val="404040"/>
        </w:rPr>
        <w:t xml:space="preserve">The study was led by Prof. Ivana </w:t>
      </w:r>
      <w:proofErr w:type="spellStart"/>
      <w:r w:rsidRPr="00D8690B">
        <w:rPr>
          <w:rFonts w:ascii="Avenir Next LT Pro" w:eastAsia="Verdana" w:hAnsi="Avenir Next LT Pro" w:cs="Verdana"/>
          <w:color w:val="404040"/>
        </w:rPr>
        <w:t>Miletic</w:t>
      </w:r>
      <w:proofErr w:type="spellEnd"/>
      <w:r w:rsidRPr="00D8690B">
        <w:rPr>
          <w:rFonts w:ascii="Avenir Next LT Pro" w:eastAsia="Verdana" w:hAnsi="Avenir Next LT Pro" w:cs="Verdana"/>
          <w:color w:val="404040"/>
        </w:rPr>
        <w:t xml:space="preserve">, who worked with a distinguished team of renowned professors from four different European Universities: Anja </w:t>
      </w:r>
      <w:proofErr w:type="spellStart"/>
      <w:r w:rsidRPr="00D8690B">
        <w:rPr>
          <w:rFonts w:ascii="Avenir Next LT Pro" w:eastAsia="Verdana" w:hAnsi="Avenir Next LT Pro" w:cs="Verdana"/>
          <w:color w:val="404040"/>
        </w:rPr>
        <w:t>Baraba</w:t>
      </w:r>
      <w:proofErr w:type="spellEnd"/>
      <w:r w:rsidRPr="00D8690B">
        <w:rPr>
          <w:rFonts w:ascii="Avenir Next LT Pro" w:eastAsia="Verdana" w:hAnsi="Avenir Next LT Pro" w:cs="Verdana"/>
          <w:color w:val="404040"/>
        </w:rPr>
        <w:t xml:space="preserve"> and Silvana </w:t>
      </w:r>
      <w:proofErr w:type="spellStart"/>
      <w:r w:rsidRPr="00D8690B">
        <w:rPr>
          <w:rFonts w:ascii="Avenir Next LT Pro" w:eastAsia="Verdana" w:hAnsi="Avenir Next LT Pro" w:cs="Verdana"/>
          <w:color w:val="404040"/>
        </w:rPr>
        <w:t>Jukic</w:t>
      </w:r>
      <w:proofErr w:type="spellEnd"/>
      <w:r w:rsidRPr="00D8690B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D8690B">
        <w:rPr>
          <w:rFonts w:ascii="Avenir Next LT Pro" w:eastAsia="Verdana" w:hAnsi="Avenir Next LT Pro" w:cs="Verdana"/>
          <w:color w:val="404040"/>
        </w:rPr>
        <w:t>Krmek</w:t>
      </w:r>
      <w:proofErr w:type="spellEnd"/>
      <w:r w:rsidRPr="00D8690B">
        <w:rPr>
          <w:rFonts w:ascii="Avenir Next LT Pro" w:eastAsia="Verdana" w:hAnsi="Avenir Next LT Pro" w:cs="Verdana"/>
          <w:color w:val="404040"/>
        </w:rPr>
        <w:t xml:space="preserve"> (Zagreb University), Matteo Basso (Milan University), Tamara </w:t>
      </w:r>
      <w:proofErr w:type="spellStart"/>
      <w:r w:rsidRPr="00D8690B">
        <w:rPr>
          <w:rFonts w:ascii="Avenir Next LT Pro" w:eastAsia="Verdana" w:hAnsi="Avenir Next LT Pro" w:cs="Verdana"/>
          <w:color w:val="404040"/>
        </w:rPr>
        <w:t>Peric</w:t>
      </w:r>
      <w:proofErr w:type="spellEnd"/>
      <w:r w:rsidRPr="00D8690B">
        <w:rPr>
          <w:rFonts w:ascii="Avenir Next LT Pro" w:eastAsia="Verdana" w:hAnsi="Avenir Next LT Pro" w:cs="Verdana"/>
          <w:color w:val="404040"/>
        </w:rPr>
        <w:t xml:space="preserve"> and </w:t>
      </w:r>
      <w:proofErr w:type="spellStart"/>
      <w:r w:rsidRPr="00D8690B">
        <w:rPr>
          <w:rFonts w:ascii="Avenir Next LT Pro" w:eastAsia="Verdana" w:hAnsi="Avenir Next LT Pro" w:cs="Verdana"/>
          <w:color w:val="404040"/>
        </w:rPr>
        <w:t>Dejan</w:t>
      </w:r>
      <w:proofErr w:type="spellEnd"/>
      <w:r w:rsidRPr="00D8690B">
        <w:rPr>
          <w:rFonts w:ascii="Avenir Next LT Pro" w:eastAsia="Verdana" w:hAnsi="Avenir Next LT Pro" w:cs="Verdana"/>
          <w:color w:val="404040"/>
        </w:rPr>
        <w:t xml:space="preserve"> Markovic (</w:t>
      </w:r>
      <w:proofErr w:type="spellStart"/>
      <w:r w:rsidRPr="00D8690B">
        <w:rPr>
          <w:rFonts w:ascii="Avenir Next LT Pro" w:eastAsia="Verdana" w:hAnsi="Avenir Next LT Pro" w:cs="Verdana"/>
          <w:color w:val="404040"/>
        </w:rPr>
        <w:t>Belgrade,University</w:t>
      </w:r>
      <w:proofErr w:type="spellEnd"/>
      <w:r w:rsidRPr="00D8690B">
        <w:rPr>
          <w:rFonts w:ascii="Avenir Next LT Pro" w:eastAsia="Verdana" w:hAnsi="Avenir Next LT Pro" w:cs="Verdana"/>
          <w:color w:val="404040"/>
        </w:rPr>
        <w:t xml:space="preserve">), </w:t>
      </w:r>
      <w:proofErr w:type="spellStart"/>
      <w:r w:rsidRPr="00D8690B">
        <w:rPr>
          <w:rFonts w:ascii="Avenir Next LT Pro" w:eastAsia="Verdana" w:hAnsi="Avenir Next LT Pro" w:cs="Verdana"/>
          <w:color w:val="404040"/>
        </w:rPr>
        <w:t>Cygdem</w:t>
      </w:r>
      <w:proofErr w:type="spellEnd"/>
      <w:r w:rsidRPr="00D8690B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D8690B">
        <w:rPr>
          <w:rFonts w:ascii="Avenir Next LT Pro" w:eastAsia="Verdana" w:hAnsi="Avenir Next LT Pro" w:cs="Verdana"/>
          <w:color w:val="404040"/>
        </w:rPr>
        <w:t>Atalayin</w:t>
      </w:r>
      <w:proofErr w:type="spellEnd"/>
      <w:r w:rsidRPr="00D8690B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D8690B">
        <w:rPr>
          <w:rFonts w:ascii="Avenir Next LT Pro" w:eastAsia="Verdana" w:hAnsi="Avenir Next LT Pro" w:cs="Verdana"/>
          <w:color w:val="404040"/>
        </w:rPr>
        <w:t>Ozkaya</w:t>
      </w:r>
      <w:proofErr w:type="spellEnd"/>
      <w:r w:rsidRPr="00D8690B">
        <w:rPr>
          <w:rFonts w:ascii="Avenir Next LT Pro" w:eastAsia="Verdana" w:hAnsi="Avenir Next LT Pro" w:cs="Verdana"/>
          <w:color w:val="404040"/>
        </w:rPr>
        <w:t xml:space="preserve">, </w:t>
      </w:r>
      <w:proofErr w:type="spellStart"/>
      <w:r w:rsidRPr="00D8690B">
        <w:rPr>
          <w:rFonts w:ascii="Avenir Next LT Pro" w:eastAsia="Verdana" w:hAnsi="Avenir Next LT Pro" w:cs="Verdana"/>
          <w:color w:val="404040"/>
        </w:rPr>
        <w:t>Hande</w:t>
      </w:r>
      <w:proofErr w:type="spellEnd"/>
      <w:r w:rsidRPr="00D8690B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D8690B">
        <w:rPr>
          <w:rFonts w:ascii="Avenir Next LT Pro" w:eastAsia="Verdana" w:hAnsi="Avenir Next LT Pro" w:cs="Verdana"/>
          <w:color w:val="404040"/>
        </w:rPr>
        <w:t>Kemaloğlu</w:t>
      </w:r>
      <w:proofErr w:type="spellEnd"/>
      <w:r w:rsidRPr="00D8690B">
        <w:rPr>
          <w:rFonts w:ascii="Avenir Next LT Pro" w:eastAsia="Verdana" w:hAnsi="Avenir Next LT Pro" w:cs="Verdana"/>
          <w:color w:val="404040"/>
        </w:rPr>
        <w:t xml:space="preserve"> and </w:t>
      </w:r>
      <w:proofErr w:type="spellStart"/>
      <w:r w:rsidRPr="00D8690B">
        <w:rPr>
          <w:rFonts w:ascii="Avenir Next LT Pro" w:eastAsia="Verdana" w:hAnsi="Avenir Next LT Pro" w:cs="Verdana"/>
          <w:color w:val="404040"/>
        </w:rPr>
        <w:t>Lezize</w:t>
      </w:r>
      <w:proofErr w:type="spellEnd"/>
      <w:r w:rsidRPr="00D8690B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D8690B">
        <w:rPr>
          <w:rFonts w:ascii="Avenir Next LT Pro" w:eastAsia="Verdana" w:hAnsi="Avenir Next LT Pro" w:cs="Verdana"/>
          <w:color w:val="404040"/>
        </w:rPr>
        <w:t>Sebnem</w:t>
      </w:r>
      <w:proofErr w:type="spellEnd"/>
      <w:r w:rsidRPr="00D8690B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D8690B">
        <w:rPr>
          <w:rFonts w:ascii="Avenir Next LT Pro" w:eastAsia="Verdana" w:hAnsi="Avenir Next LT Pro" w:cs="Verdana"/>
          <w:color w:val="404040"/>
        </w:rPr>
        <w:t>Turkun</w:t>
      </w:r>
      <w:proofErr w:type="spellEnd"/>
      <w:r w:rsidRPr="00D8690B">
        <w:rPr>
          <w:rFonts w:ascii="Avenir Next LT Pro" w:eastAsia="Verdana" w:hAnsi="Avenir Next LT Pro" w:cs="Verdana"/>
          <w:color w:val="404040"/>
        </w:rPr>
        <w:t xml:space="preserve"> (</w:t>
      </w:r>
      <w:proofErr w:type="spellStart"/>
      <w:r w:rsidRPr="00D8690B">
        <w:rPr>
          <w:rFonts w:ascii="Avenir Next LT Pro" w:eastAsia="Verdana" w:hAnsi="Avenir Next LT Pro" w:cs="Verdana"/>
          <w:color w:val="404040"/>
        </w:rPr>
        <w:t>Ege</w:t>
      </w:r>
      <w:proofErr w:type="spellEnd"/>
      <w:r w:rsidRPr="00D8690B">
        <w:rPr>
          <w:rFonts w:ascii="Avenir Next LT Pro" w:eastAsia="Verdana" w:hAnsi="Avenir Next LT Pro" w:cs="Verdana"/>
          <w:color w:val="404040"/>
        </w:rPr>
        <w:t xml:space="preserve"> university).</w:t>
      </w:r>
    </w:p>
    <w:p w14:paraId="1FD723CC" w14:textId="77777777" w:rsidR="00D8690B" w:rsidRPr="00D8690B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</w:p>
    <w:p w14:paraId="1B84F9D1" w14:textId="77777777" w:rsidR="00D8690B" w:rsidRPr="00D8690B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r w:rsidRPr="00D8690B">
        <w:rPr>
          <w:rFonts w:ascii="Avenir Next LT Pro" w:eastAsia="Verdana" w:hAnsi="Avenir Next LT Pro" w:cs="Verdana"/>
          <w:color w:val="404040"/>
        </w:rPr>
        <w:t>After having successfully followed up 180 patients in 4 different countries, the authors were elated to see the presentation of their study “Five-Year Performance of Glass-Hybrid and Nano-Hybrid Restoratives: Multi-Centre Clinical Trial“ during the CED/NOF - IADR 2023 Congress, that took place in Rhodes, Greece.</w:t>
      </w:r>
    </w:p>
    <w:p w14:paraId="57707CF3" w14:textId="77777777" w:rsidR="00D8690B" w:rsidRPr="00D8690B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</w:p>
    <w:p w14:paraId="11764EB2" w14:textId="77777777" w:rsidR="00D8690B" w:rsidRPr="00D8690B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r w:rsidRPr="00D8690B">
        <w:rPr>
          <w:rFonts w:ascii="Avenir Next LT Pro" w:eastAsia="Verdana" w:hAnsi="Avenir Next LT Pro" w:cs="Verdana"/>
          <w:color w:val="404040"/>
        </w:rPr>
        <w:t xml:space="preserve">With an informative and captivating presentation, Prof. Ivana </w:t>
      </w:r>
      <w:proofErr w:type="spellStart"/>
      <w:r w:rsidRPr="00D8690B">
        <w:rPr>
          <w:rFonts w:ascii="Avenir Next LT Pro" w:eastAsia="Verdana" w:hAnsi="Avenir Next LT Pro" w:cs="Verdana"/>
          <w:color w:val="404040"/>
        </w:rPr>
        <w:t>Miletic</w:t>
      </w:r>
      <w:proofErr w:type="spellEnd"/>
      <w:r w:rsidRPr="00D8690B">
        <w:rPr>
          <w:rFonts w:ascii="Avenir Next LT Pro" w:eastAsia="Verdana" w:hAnsi="Avenir Next LT Pro" w:cs="Verdana"/>
          <w:color w:val="404040"/>
        </w:rPr>
        <w:t>, from Zagreb University, grabbed the attention of the audience while presenting the findings of this extensive research.</w:t>
      </w:r>
    </w:p>
    <w:p w14:paraId="02B5C308" w14:textId="77777777" w:rsidR="00D8690B" w:rsidRPr="00D8690B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</w:p>
    <w:p w14:paraId="1207BE82" w14:textId="77777777" w:rsidR="00D8690B" w:rsidRPr="00D8690B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r w:rsidRPr="00D8690B">
        <w:rPr>
          <w:rFonts w:ascii="Avenir Next LT Pro" w:eastAsia="Verdana" w:hAnsi="Avenir Next LT Pro" w:cs="Verdana"/>
          <w:color w:val="404040"/>
        </w:rPr>
        <w:t xml:space="preserve">The study results revealed the similar clinical performance of Equia Forte and the benchmark nanohybrid composite after 5 years, offering clinicians the flexibility to </w:t>
      </w:r>
      <w:r w:rsidRPr="00D8690B">
        <w:rPr>
          <w:rFonts w:ascii="Avenir Next LT Pro" w:eastAsia="Verdana" w:hAnsi="Avenir Next LT Pro" w:cs="Verdana"/>
          <w:color w:val="404040"/>
        </w:rPr>
        <w:lastRenderedPageBreak/>
        <w:t>choose the most suitable restorative solution for their patients, based on individual needs and circumstances.</w:t>
      </w:r>
    </w:p>
    <w:p w14:paraId="4E244856" w14:textId="77777777" w:rsidR="00D8690B" w:rsidRPr="00D8690B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</w:p>
    <w:p w14:paraId="60F7E42E" w14:textId="77777777" w:rsidR="00D8690B" w:rsidRPr="00D8690B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r w:rsidRPr="00D8690B">
        <w:rPr>
          <w:rFonts w:ascii="Avenir Next LT Pro" w:eastAsia="Verdana" w:hAnsi="Avenir Next LT Pro" w:cs="Verdana"/>
          <w:color w:val="404040"/>
        </w:rPr>
        <w:t xml:space="preserve">At the congress prof. Ivana </w:t>
      </w:r>
      <w:proofErr w:type="spellStart"/>
      <w:r w:rsidRPr="00D8690B">
        <w:rPr>
          <w:rFonts w:ascii="Avenir Next LT Pro" w:eastAsia="Verdana" w:hAnsi="Avenir Next LT Pro" w:cs="Verdana"/>
          <w:color w:val="404040"/>
        </w:rPr>
        <w:t>Miletic</w:t>
      </w:r>
      <w:proofErr w:type="spellEnd"/>
      <w:r w:rsidRPr="00D8690B">
        <w:rPr>
          <w:rFonts w:ascii="Avenir Next LT Pro" w:eastAsia="Verdana" w:hAnsi="Avenir Next LT Pro" w:cs="Verdana"/>
          <w:color w:val="404040"/>
        </w:rPr>
        <w:t xml:space="preserve"> said: “After five years of follow-up, our results demonstrate an excellent long-term success of glass hybrid. I am optimistic about these materials' expanding the restorative options without compromising the treatment outcomes for our patients.”</w:t>
      </w:r>
    </w:p>
    <w:p w14:paraId="20F9A9DB" w14:textId="77777777" w:rsidR="00D8690B" w:rsidRPr="00D8690B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r w:rsidRPr="00D8690B">
        <w:rPr>
          <w:rFonts w:ascii="Avenir Next LT Pro" w:eastAsia="Verdana" w:hAnsi="Avenir Next LT Pro" w:cs="Verdana"/>
          <w:color w:val="404040"/>
        </w:rPr>
        <w:t>The authors are now eagerly awaiting the final publication of this remarkable study as a full manuscript.</w:t>
      </w:r>
    </w:p>
    <w:p w14:paraId="24F5F4AD" w14:textId="77777777" w:rsidR="00D8690B" w:rsidRPr="00D8690B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</w:p>
    <w:p w14:paraId="442A80DD" w14:textId="4EDCCEEB" w:rsidR="00C2221D" w:rsidRPr="00D8690B" w:rsidRDefault="00D8690B" w:rsidP="00D8690B">
      <w:pPr>
        <w:spacing w:line="360" w:lineRule="auto"/>
        <w:ind w:left="-990" w:right="-868"/>
        <w:rPr>
          <w:rFonts w:ascii="Avenir Next LT Pro" w:hAnsi="Avenir Next LT Pro"/>
          <w:color w:val="464646"/>
          <w:spacing w:val="5"/>
          <w:kern w:val="28"/>
          <w:sz w:val="22"/>
          <w:szCs w:val="22"/>
        </w:rPr>
      </w:pPr>
      <w:r w:rsidRPr="00D8690B">
        <w:rPr>
          <w:rFonts w:ascii="Avenir Next LT Pro" w:eastAsia="Verdana" w:hAnsi="Avenir Next LT Pro" w:cs="Verdana"/>
          <w:color w:val="404040"/>
        </w:rPr>
        <w:t>For more detail visit</w:t>
      </w:r>
      <w:r>
        <w:rPr>
          <w:rFonts w:ascii="Avenir Next LT Pro" w:eastAsia="Verdana" w:hAnsi="Avenir Next LT Pro" w:cs="Verdana"/>
          <w:color w:val="404040"/>
        </w:rPr>
        <w:t xml:space="preserve"> </w:t>
      </w:r>
      <w:r w:rsidRPr="00D8690B">
        <w:rPr>
          <w:rFonts w:ascii="Avenir Next LT Pro" w:eastAsia="Verdana" w:hAnsi="Avenir Next LT Pro" w:cs="Verdana"/>
          <w:color w:val="404040"/>
        </w:rPr>
        <w:t>page 183</w:t>
      </w:r>
      <w:r>
        <w:rPr>
          <w:rFonts w:ascii="Avenir Next LT Pro" w:eastAsia="Verdana" w:hAnsi="Avenir Next LT Pro" w:cs="Verdana"/>
          <w:color w:val="404040"/>
        </w:rPr>
        <w:t xml:space="preserve"> on </w:t>
      </w:r>
      <w:hyperlink r:id="rId7" w:history="1">
        <w:r w:rsidRPr="005F36AD">
          <w:rPr>
            <w:rStyle w:val="Hyperlink"/>
            <w:rFonts w:ascii="Avenir Next LT Pro" w:eastAsia="Verdana" w:hAnsi="Avenir Next LT Pro" w:cs="Verdana"/>
          </w:rPr>
          <w:t>https://ced-iadr2023.com/abstract-book-2/</w:t>
        </w:r>
      </w:hyperlink>
      <w:r>
        <w:rPr>
          <w:rFonts w:ascii="Avenir Next LT Pro" w:eastAsia="Verdana" w:hAnsi="Avenir Next LT Pro" w:cs="Verdana"/>
          <w:color w:val="404040"/>
        </w:rPr>
        <w:t xml:space="preserve"> </w:t>
      </w:r>
    </w:p>
    <w:p w14:paraId="30BB580D" w14:textId="77777777" w:rsidR="00D8690B" w:rsidRPr="00D8690B" w:rsidRDefault="00D8690B" w:rsidP="004E2FB3">
      <w:pPr>
        <w:spacing w:line="360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</w:rPr>
      </w:pPr>
    </w:p>
    <w:p w14:paraId="34A9CF65" w14:textId="09197572" w:rsidR="00C12E8E" w:rsidRPr="002A1F4F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2A1F4F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GC Europe N.V.</w:t>
      </w:r>
      <w:bookmarkStart w:id="0" w:name="_GoBack"/>
      <w:bookmarkEnd w:id="0"/>
    </w:p>
    <w:p w14:paraId="71863812" w14:textId="77777777" w:rsidR="00C12E8E" w:rsidRPr="002A1F4F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2A1F4F">
        <w:rPr>
          <w:rFonts w:ascii="Avenir Next LT Pro" w:hAnsi="Avenir Next LT Pro"/>
          <w:color w:val="464646"/>
          <w:spacing w:val="5"/>
          <w:kern w:val="28"/>
          <w:sz w:val="22"/>
          <w:szCs w:val="22"/>
          <w:u w:color="464646"/>
          <w:lang w:val="fr-FR"/>
        </w:rPr>
        <w:t>Interleuvenlaan</w:t>
      </w:r>
      <w:proofErr w:type="spellEnd"/>
      <w:r w:rsidRPr="002A1F4F">
        <w:rPr>
          <w:rFonts w:ascii="Avenir Next LT Pro" w:hAnsi="Avenir Next LT Pro"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 33</w:t>
      </w:r>
    </w:p>
    <w:p w14:paraId="452202D6" w14:textId="77777777" w:rsidR="00C12E8E" w:rsidRPr="002A1F4F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2A1F4F">
        <w:rPr>
          <w:rFonts w:ascii="Avenir Next LT Pro" w:hAnsi="Avenir Next LT Pro"/>
          <w:color w:val="464646"/>
          <w:spacing w:val="5"/>
          <w:kern w:val="28"/>
          <w:sz w:val="22"/>
          <w:szCs w:val="22"/>
          <w:u w:color="464646"/>
          <w:lang w:val="fr-FR"/>
        </w:rPr>
        <w:t>3001 Leuven</w:t>
      </w:r>
    </w:p>
    <w:p w14:paraId="44D3AA60" w14:textId="6EC948AB" w:rsidR="00C12E8E" w:rsidRPr="002A1F4F" w:rsidRDefault="00C12E8E" w:rsidP="004E2FB3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hAnsi="Avenir Next LT Pro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2A1F4F">
        <w:rPr>
          <w:rFonts w:ascii="Avenir Next LT Pro" w:hAnsi="Avenir Next LT Pro"/>
          <w:color w:val="464646"/>
          <w:spacing w:val="5"/>
          <w:kern w:val="28"/>
          <w:sz w:val="22"/>
          <w:szCs w:val="22"/>
          <w:u w:color="464646"/>
          <w:lang w:val="fr-FR"/>
        </w:rPr>
        <w:t>+32.16.74.10.00</w:t>
      </w:r>
      <w:r w:rsidRPr="002A1F4F">
        <w:rPr>
          <w:rFonts w:ascii="Avenir Next LT Pro" w:hAnsi="Avenir Next LT Pro"/>
          <w:color w:val="464646"/>
          <w:spacing w:val="5"/>
          <w:kern w:val="28"/>
          <w:sz w:val="22"/>
          <w:szCs w:val="22"/>
          <w:u w:color="464646"/>
          <w:lang w:val="fr-FR"/>
        </w:rPr>
        <w:tab/>
      </w:r>
    </w:p>
    <w:p w14:paraId="3AF5C46E" w14:textId="408D2A99" w:rsidR="00567F3E" w:rsidRPr="002A1F4F" w:rsidRDefault="00567F3E" w:rsidP="004E2FB3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eastAsia="Verdana" w:hAnsi="Avenir Next LT Pro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2A1F4F">
        <w:rPr>
          <w:rFonts w:ascii="Avenir Next LT Pro" w:hAnsi="Avenir Next LT Pro"/>
          <w:color w:val="464646"/>
          <w:spacing w:val="5"/>
          <w:kern w:val="28"/>
          <w:sz w:val="22"/>
          <w:szCs w:val="22"/>
          <w:u w:color="464646"/>
          <w:lang w:val="fr-FR"/>
        </w:rPr>
        <w:t>https://www.gc.dental/europe</w:t>
      </w:r>
    </w:p>
    <w:p w14:paraId="17B68DE6" w14:textId="48A6327A" w:rsidR="000A485C" w:rsidRDefault="00A20AAB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spacing w:val="5"/>
          <w:kern w:val="28"/>
          <w:sz w:val="22"/>
          <w:szCs w:val="22"/>
          <w:lang w:val="fr-FR"/>
        </w:rPr>
      </w:pPr>
      <w:hyperlink r:id="rId8" w:history="1">
        <w:r w:rsidR="007D00B3" w:rsidRPr="00AD3965">
          <w:rPr>
            <w:rStyle w:val="Hyperlink"/>
            <w:rFonts w:ascii="Avenir Next LT Pro" w:hAnsi="Avenir Next LT Pro"/>
            <w:spacing w:val="5"/>
            <w:kern w:val="28"/>
            <w:sz w:val="22"/>
            <w:szCs w:val="22"/>
            <w:lang w:val="fr-FR"/>
          </w:rPr>
          <w:t>info.gce@gc.dental</w:t>
        </w:r>
      </w:hyperlink>
    </w:p>
    <w:p w14:paraId="2AEB49FD" w14:textId="77777777" w:rsidR="00A5023C" w:rsidRDefault="00A5023C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spacing w:val="5"/>
          <w:kern w:val="28"/>
          <w:sz w:val="22"/>
          <w:szCs w:val="22"/>
          <w:lang w:val="fr-FR"/>
        </w:rPr>
      </w:pPr>
    </w:p>
    <w:sectPr w:rsidR="00A5023C" w:rsidSect="00A5023C">
      <w:headerReference w:type="default" r:id="rId9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92224" w14:textId="77777777" w:rsidR="00671E66" w:rsidRDefault="00671E66">
      <w:r>
        <w:separator/>
      </w:r>
    </w:p>
  </w:endnote>
  <w:endnote w:type="continuationSeparator" w:id="0">
    <w:p w14:paraId="67786A7B" w14:textId="77777777" w:rsidR="00671E66" w:rsidRDefault="0067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EF363" w14:textId="77777777" w:rsidR="00671E66" w:rsidRDefault="00671E66">
      <w:r>
        <w:separator/>
      </w:r>
    </w:p>
  </w:footnote>
  <w:footnote w:type="continuationSeparator" w:id="0">
    <w:p w14:paraId="30408D03" w14:textId="77777777" w:rsidR="00671E66" w:rsidRDefault="0067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207F2"/>
    <w:rsid w:val="00022CFD"/>
    <w:rsid w:val="000455B2"/>
    <w:rsid w:val="00045DA8"/>
    <w:rsid w:val="00046D80"/>
    <w:rsid w:val="000578B1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70FCD"/>
    <w:rsid w:val="00291EEA"/>
    <w:rsid w:val="002974A2"/>
    <w:rsid w:val="002A1F4F"/>
    <w:rsid w:val="002A4426"/>
    <w:rsid w:val="002C389F"/>
    <w:rsid w:val="003042DF"/>
    <w:rsid w:val="00312F6E"/>
    <w:rsid w:val="00315091"/>
    <w:rsid w:val="00321DE6"/>
    <w:rsid w:val="0032290E"/>
    <w:rsid w:val="00325206"/>
    <w:rsid w:val="00327168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1DAB"/>
    <w:rsid w:val="0049147A"/>
    <w:rsid w:val="00492F65"/>
    <w:rsid w:val="00495DD2"/>
    <w:rsid w:val="004A245C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4BAD"/>
    <w:rsid w:val="00616F42"/>
    <w:rsid w:val="00617D27"/>
    <w:rsid w:val="0063721E"/>
    <w:rsid w:val="00642020"/>
    <w:rsid w:val="00657BB0"/>
    <w:rsid w:val="0066042E"/>
    <w:rsid w:val="00671E66"/>
    <w:rsid w:val="00681CE3"/>
    <w:rsid w:val="006C68FF"/>
    <w:rsid w:val="0072441C"/>
    <w:rsid w:val="00737C03"/>
    <w:rsid w:val="00775ABD"/>
    <w:rsid w:val="00776B7A"/>
    <w:rsid w:val="00776E54"/>
    <w:rsid w:val="007D00B3"/>
    <w:rsid w:val="007D7D19"/>
    <w:rsid w:val="007E0547"/>
    <w:rsid w:val="007E41A8"/>
    <w:rsid w:val="007E448B"/>
    <w:rsid w:val="0080482A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F7868"/>
    <w:rsid w:val="00906474"/>
    <w:rsid w:val="00911D35"/>
    <w:rsid w:val="00914C1C"/>
    <w:rsid w:val="00917845"/>
    <w:rsid w:val="00960DB7"/>
    <w:rsid w:val="00977829"/>
    <w:rsid w:val="00981F33"/>
    <w:rsid w:val="00986AA8"/>
    <w:rsid w:val="00997CA1"/>
    <w:rsid w:val="009C1D99"/>
    <w:rsid w:val="009D4A1F"/>
    <w:rsid w:val="00A304BF"/>
    <w:rsid w:val="00A5023C"/>
    <w:rsid w:val="00A65A6F"/>
    <w:rsid w:val="00A7156F"/>
    <w:rsid w:val="00A7746D"/>
    <w:rsid w:val="00A844B5"/>
    <w:rsid w:val="00AC77C3"/>
    <w:rsid w:val="00AE06AA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B5D11"/>
    <w:rsid w:val="00BD4617"/>
    <w:rsid w:val="00C12E8E"/>
    <w:rsid w:val="00C2221D"/>
    <w:rsid w:val="00C60B64"/>
    <w:rsid w:val="00CA5DBB"/>
    <w:rsid w:val="00CC6660"/>
    <w:rsid w:val="00D21359"/>
    <w:rsid w:val="00D33936"/>
    <w:rsid w:val="00D8690B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7A44"/>
    <w:rsid w:val="00E561B3"/>
    <w:rsid w:val="00E60E82"/>
    <w:rsid w:val="00E675E8"/>
    <w:rsid w:val="00E767CA"/>
    <w:rsid w:val="00E833B6"/>
    <w:rsid w:val="00ED2B9D"/>
    <w:rsid w:val="00ED59B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gce@gc.den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d-iadr2023.com/abstract-book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2</cp:revision>
  <cp:lastPrinted>2020-01-21T15:04:00Z</cp:lastPrinted>
  <dcterms:created xsi:type="dcterms:W3CDTF">2023-10-12T07:00:00Z</dcterms:created>
  <dcterms:modified xsi:type="dcterms:W3CDTF">2023-10-12T07:00:00Z</dcterms:modified>
</cp:coreProperties>
</file>