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8760" w14:textId="3FDF4175" w:rsidR="00846AA3" w:rsidRDefault="00846AA3" w:rsidP="00846AA3">
      <w:proofErr w:type="spellStart"/>
      <w:r>
        <w:t>P</w:t>
      </w:r>
      <w:r>
        <w:t>redsednik</w:t>
      </w:r>
      <w:proofErr w:type="spellEnd"/>
      <w:r>
        <w:t xml:space="preserve"> Nakao in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GC </w:t>
      </w:r>
      <w:proofErr w:type="spellStart"/>
      <w:r>
        <w:t>Holdinga</w:t>
      </w:r>
      <w:proofErr w:type="spellEnd"/>
      <w:r>
        <w:t xml:space="preserve"> </w:t>
      </w:r>
      <w:proofErr w:type="spellStart"/>
      <w:r>
        <w:t>predstavljata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dr. </w:t>
      </w:r>
      <w:proofErr w:type="spellStart"/>
      <w:r>
        <w:t>Pera</w:t>
      </w:r>
      <w:proofErr w:type="spellEnd"/>
      <w:r>
        <w:t xml:space="preserve"> Falka za </w:t>
      </w:r>
      <w:proofErr w:type="spellStart"/>
      <w:r>
        <w:t>izvršnega</w:t>
      </w:r>
      <w:proofErr w:type="spellEnd"/>
      <w:r>
        <w:t xml:space="preserve"> </w:t>
      </w:r>
      <w:proofErr w:type="spellStart"/>
      <w:r>
        <w:t>direktorja</w:t>
      </w:r>
      <w:proofErr w:type="spellEnd"/>
    </w:p>
    <w:p w14:paraId="4C48422B" w14:textId="77777777" w:rsidR="00846AA3" w:rsidRDefault="00846AA3" w:rsidP="00846AA3"/>
    <w:p w14:paraId="20962825" w14:textId="7D554BC2" w:rsidR="00846AA3" w:rsidRDefault="00846AA3" w:rsidP="00846AA3">
      <w:r>
        <w:t xml:space="preserve">GC Holding AG </w:t>
      </w:r>
      <w:proofErr w:type="spellStart"/>
      <w:r>
        <w:t>krepi</w:t>
      </w:r>
      <w:proofErr w:type="spellEnd"/>
      <w:r>
        <w:t xml:space="preserve"> </w:t>
      </w:r>
      <w:proofErr w:type="spellStart"/>
      <w:r>
        <w:t>korporativno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in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novega</w:t>
      </w:r>
      <w:proofErr w:type="spellEnd"/>
      <w:r>
        <w:t xml:space="preserve"> </w:t>
      </w:r>
      <w:proofErr w:type="spellStart"/>
      <w:r>
        <w:t>izvršnega</w:t>
      </w:r>
      <w:proofErr w:type="spellEnd"/>
      <w:r>
        <w:t xml:space="preserve"> </w:t>
      </w:r>
      <w:proofErr w:type="spellStart"/>
      <w:r>
        <w:t>direktorja</w:t>
      </w:r>
      <w:proofErr w:type="spellEnd"/>
    </w:p>
    <w:p w14:paraId="3B8EC5A5" w14:textId="77777777" w:rsidR="00846AA3" w:rsidRDefault="00846AA3" w:rsidP="00846AA3">
      <w:r>
        <w:t xml:space="preserve">1. </w:t>
      </w:r>
      <w:proofErr w:type="spellStart"/>
      <w:r>
        <w:t>oktober</w:t>
      </w:r>
      <w:proofErr w:type="spellEnd"/>
      <w:r>
        <w:t xml:space="preserve"> 2024</w:t>
      </w:r>
    </w:p>
    <w:p w14:paraId="6F41193D" w14:textId="3C481A3E" w:rsidR="00846AA3" w:rsidRDefault="00846AA3" w:rsidP="00846AA3">
      <w:r>
        <w:t xml:space="preserve">Luzern, </w:t>
      </w:r>
      <w:proofErr w:type="spellStart"/>
      <w:r>
        <w:t>Švica</w:t>
      </w:r>
      <w:proofErr w:type="spellEnd"/>
      <w:r>
        <w:t xml:space="preserve"> – 1. </w:t>
      </w:r>
      <w:proofErr w:type="spellStart"/>
      <w:r>
        <w:t>oktober</w:t>
      </w:r>
      <w:proofErr w:type="spellEnd"/>
      <w:r>
        <w:t xml:space="preserve"> 2024 – </w:t>
      </w:r>
      <w:proofErr w:type="spellStart"/>
      <w:r>
        <w:t>predsednik</w:t>
      </w:r>
      <w:proofErr w:type="spellEnd"/>
      <w:r>
        <w:t xml:space="preserve"> Nakao in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GC </w:t>
      </w:r>
      <w:proofErr w:type="spellStart"/>
      <w:r>
        <w:t>Holdinga</w:t>
      </w:r>
      <w:proofErr w:type="spellEnd"/>
      <w:r>
        <w:t xml:space="preserve"> </w:t>
      </w:r>
      <w:proofErr w:type="spellStart"/>
      <w:r>
        <w:t>predstavljata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dr. </w:t>
      </w:r>
      <w:proofErr w:type="spellStart"/>
      <w:r>
        <w:t>Pera</w:t>
      </w:r>
      <w:proofErr w:type="spellEnd"/>
      <w:r>
        <w:t xml:space="preserve"> Falka za </w:t>
      </w:r>
      <w:proofErr w:type="spellStart"/>
      <w:r>
        <w:t>izvršnega</w:t>
      </w:r>
      <w:proofErr w:type="spellEnd"/>
      <w:r>
        <w:t xml:space="preserve"> </w:t>
      </w:r>
      <w:proofErr w:type="spellStart"/>
      <w:r>
        <w:t>direktorja</w:t>
      </w:r>
      <w:proofErr w:type="spellEnd"/>
      <w:r>
        <w:t xml:space="preserve"> s 1. </w:t>
      </w:r>
      <w:proofErr w:type="spellStart"/>
      <w:r>
        <w:t>oktobrom</w:t>
      </w:r>
      <w:proofErr w:type="spellEnd"/>
      <w:r>
        <w:t xml:space="preserve"> 2024.</w:t>
      </w:r>
    </w:p>
    <w:p w14:paraId="2F72323F" w14:textId="77777777" w:rsidR="00846AA3" w:rsidRDefault="00846AA3" w:rsidP="00846AA3"/>
    <w:p w14:paraId="4AFE62BE" w14:textId="77777777" w:rsidR="00846AA3" w:rsidRDefault="00846AA3" w:rsidP="00846AA3">
      <w:r>
        <w:t xml:space="preserve">Ta </w:t>
      </w:r>
      <w:proofErr w:type="spellStart"/>
      <w:r>
        <w:t>odločitev</w:t>
      </w:r>
      <w:proofErr w:type="spellEnd"/>
      <w:r>
        <w:t xml:space="preserve"> </w:t>
      </w:r>
      <w:proofErr w:type="spellStart"/>
      <w:r>
        <w:t>krepi</w:t>
      </w:r>
      <w:proofErr w:type="spellEnd"/>
      <w:r>
        <w:t xml:space="preserve"> </w:t>
      </w:r>
      <w:proofErr w:type="spellStart"/>
      <w:r>
        <w:t>korporativno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GC z </w:t>
      </w:r>
      <w:proofErr w:type="spellStart"/>
      <w:r>
        <w:t>ustanovitvijo</w:t>
      </w:r>
      <w:proofErr w:type="spellEnd"/>
      <w:r>
        <w:t xml:space="preserve"> GC </w:t>
      </w:r>
      <w:proofErr w:type="spellStart"/>
      <w:r>
        <w:t>Holdinga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GC in </w:t>
      </w:r>
      <w:proofErr w:type="spellStart"/>
      <w:r>
        <w:t>glavnega</w:t>
      </w:r>
      <w:proofErr w:type="spellEnd"/>
      <w:r>
        <w:t xml:space="preserve"> </w:t>
      </w:r>
      <w:proofErr w:type="spellStart"/>
      <w:r>
        <w:t>delničarja</w:t>
      </w:r>
      <w:proofErr w:type="spellEnd"/>
      <w:r>
        <w:t xml:space="preserve">. To </w:t>
      </w:r>
      <w:proofErr w:type="spellStart"/>
      <w:r>
        <w:t>gradi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ponosni</w:t>
      </w:r>
      <w:proofErr w:type="spellEnd"/>
      <w:r>
        <w:t xml:space="preserve"> </w:t>
      </w:r>
      <w:proofErr w:type="spellStart"/>
      <w:r>
        <w:t>zgodovini</w:t>
      </w:r>
      <w:proofErr w:type="spellEnd"/>
      <w:r>
        <w:t xml:space="preserve"> GC </w:t>
      </w:r>
      <w:proofErr w:type="spellStart"/>
      <w:r>
        <w:t>kot</w:t>
      </w:r>
      <w:proofErr w:type="spellEnd"/>
      <w:r>
        <w:t xml:space="preserve"> </w:t>
      </w:r>
      <w:proofErr w:type="spellStart"/>
      <w:r>
        <w:t>agilne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ustanovljene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1921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Japonskem</w:t>
      </w:r>
      <w:proofErr w:type="spellEnd"/>
      <w:r>
        <w:t xml:space="preserve">, ki jo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100 let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družina</w:t>
      </w:r>
      <w:proofErr w:type="spellEnd"/>
      <w:r>
        <w:t xml:space="preserve"> Nakao.</w:t>
      </w:r>
    </w:p>
    <w:p w14:paraId="1C1EF448" w14:textId="34D82A9C" w:rsidR="00846AA3" w:rsidRDefault="00846AA3" w:rsidP="00846AA3">
      <w:r>
        <w:t xml:space="preserve">Leta 1934 je Kiyoshi Nakao </w:t>
      </w:r>
      <w:proofErr w:type="spellStart"/>
      <w:r>
        <w:t>najprej</w:t>
      </w:r>
      <w:proofErr w:type="spellEnd"/>
      <w:r>
        <w:t xml:space="preserve"> </w:t>
      </w:r>
      <w:proofErr w:type="spellStart"/>
      <w:r>
        <w:t>preoblikoval</w:t>
      </w:r>
      <w:proofErr w:type="spellEnd"/>
      <w:r>
        <w:t xml:space="preserve"> </w:t>
      </w:r>
      <w:proofErr w:type="spellStart"/>
      <w:r>
        <w:t>organizacijo</w:t>
      </w:r>
      <w:proofErr w:type="spellEnd"/>
      <w:r>
        <w:t xml:space="preserve"> »GC Chemical Research Laboratory« v </w:t>
      </w:r>
      <w:proofErr w:type="spellStart"/>
      <w:r>
        <w:t>korporativno</w:t>
      </w:r>
      <w:proofErr w:type="spellEnd"/>
      <w:r>
        <w:t xml:space="preserve"> </w:t>
      </w:r>
      <w:proofErr w:type="spellStart"/>
      <w:r>
        <w:t>strukturo</w:t>
      </w:r>
      <w:proofErr w:type="spellEnd"/>
      <w:r>
        <w:t xml:space="preserve">, da bi se </w:t>
      </w:r>
      <w:proofErr w:type="spellStart"/>
      <w:r>
        <w:t>spopadla</w:t>
      </w:r>
      <w:proofErr w:type="spellEnd"/>
      <w:r>
        <w:t xml:space="preserve"> s </w:t>
      </w:r>
      <w:proofErr w:type="spellStart"/>
      <w:r>
        <w:t>poslovno</w:t>
      </w:r>
      <w:proofErr w:type="spellEnd"/>
      <w:r>
        <w:t xml:space="preserve"> </w:t>
      </w:r>
      <w:proofErr w:type="spellStart"/>
      <w:r>
        <w:t>transformacijo</w:t>
      </w:r>
      <w:proofErr w:type="spellEnd"/>
      <w:r>
        <w:t xml:space="preserve"> in </w:t>
      </w:r>
      <w:proofErr w:type="spellStart"/>
      <w:r>
        <w:t>zagotovila</w:t>
      </w:r>
      <w:proofErr w:type="spellEnd"/>
      <w:r>
        <w:t xml:space="preserve"> </w:t>
      </w:r>
      <w:proofErr w:type="spellStart"/>
      <w:r>
        <w:t>prihodnjo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. GC je </w:t>
      </w:r>
      <w:proofErr w:type="spellStart"/>
      <w:r>
        <w:t>še</w:t>
      </w:r>
      <w:proofErr w:type="spellEnd"/>
      <w:r>
        <w:t xml:space="preserve"> </w:t>
      </w:r>
      <w:proofErr w:type="spellStart"/>
      <w:r>
        <w:t>naprej</w:t>
      </w:r>
      <w:proofErr w:type="spellEnd"/>
      <w:r>
        <w:t xml:space="preserve"> </w:t>
      </w:r>
      <w:proofErr w:type="spellStart"/>
      <w:r>
        <w:t>rasel</w:t>
      </w:r>
      <w:proofErr w:type="spellEnd"/>
      <w:r>
        <w:t xml:space="preserve"> v </w:t>
      </w:r>
      <w:proofErr w:type="spellStart"/>
      <w:r>
        <w:t>globalno</w:t>
      </w:r>
      <w:proofErr w:type="spellEnd"/>
      <w:r>
        <w:t xml:space="preserve"> </w:t>
      </w:r>
      <w:proofErr w:type="spellStart"/>
      <w:r>
        <w:t>podjetje</w:t>
      </w:r>
      <w:proofErr w:type="spellEnd"/>
      <w:r>
        <w:t xml:space="preserve"> pod </w:t>
      </w:r>
      <w:proofErr w:type="spellStart"/>
      <w:r>
        <w:t>vodstvom</w:t>
      </w:r>
      <w:proofErr w:type="spellEnd"/>
      <w:r>
        <w:t xml:space="preserve"> </w:t>
      </w:r>
      <w:proofErr w:type="spellStart"/>
      <w:r>
        <w:t>predsednika</w:t>
      </w:r>
      <w:proofErr w:type="spellEnd"/>
      <w:r>
        <w:t xml:space="preserve"> Toshia </w:t>
      </w:r>
      <w:proofErr w:type="spellStart"/>
      <w:r>
        <w:t>Nakaa</w:t>
      </w:r>
      <w:proofErr w:type="spellEnd"/>
      <w:r>
        <w:t xml:space="preserve">. </w:t>
      </w:r>
      <w:proofErr w:type="spellStart"/>
      <w:r>
        <w:t>Podjetje</w:t>
      </w:r>
      <w:proofErr w:type="spellEnd"/>
      <w:r>
        <w:t xml:space="preserve"> je </w:t>
      </w:r>
      <w:proofErr w:type="spellStart"/>
      <w:r>
        <w:t>naredilo</w:t>
      </w:r>
      <w:proofErr w:type="spellEnd"/>
      <w:r>
        <w:t xml:space="preserve"> </w:t>
      </w:r>
      <w:proofErr w:type="spellStart"/>
      <w:r>
        <w:t>nov</w:t>
      </w:r>
      <w:proofErr w:type="spellEnd"/>
      <w:r>
        <w:t xml:space="preserve"> </w:t>
      </w:r>
      <w:proofErr w:type="spellStart"/>
      <w:r>
        <w:t>korak</w:t>
      </w:r>
      <w:proofErr w:type="spellEnd"/>
      <w:r>
        <w:t xml:space="preserve"> z </w:t>
      </w:r>
      <w:proofErr w:type="spellStart"/>
      <w:r>
        <w:t>uvedbo</w:t>
      </w:r>
      <w:proofErr w:type="spellEnd"/>
      <w:r>
        <w:t xml:space="preserve"> </w:t>
      </w:r>
      <w:proofErr w:type="spellStart"/>
      <w:r>
        <w:t>slavne</w:t>
      </w:r>
      <w:proofErr w:type="spellEnd"/>
      <w:r>
        <w:t xml:space="preserve"> </w:t>
      </w:r>
      <w:proofErr w:type="spellStart"/>
      <w:r>
        <w:t>znamke</w:t>
      </w:r>
      <w:proofErr w:type="spellEnd"/>
      <w:r>
        <w:t xml:space="preserve"> </w:t>
      </w:r>
      <w:proofErr w:type="spellStart"/>
      <w:r>
        <w:t>steklastih</w:t>
      </w:r>
      <w:proofErr w:type="spellEnd"/>
      <w:r>
        <w:t xml:space="preserve"> </w:t>
      </w:r>
      <w:proofErr w:type="spellStart"/>
      <w:r>
        <w:t>ionomerov</w:t>
      </w:r>
      <w:proofErr w:type="spellEnd"/>
      <w:r>
        <w:t xml:space="preserve"> »Fuji« </w:t>
      </w:r>
      <w:proofErr w:type="spellStart"/>
      <w:r>
        <w:t>leta</w:t>
      </w:r>
      <w:proofErr w:type="spellEnd"/>
      <w:r>
        <w:t xml:space="preserve"> 1977, ko je </w:t>
      </w:r>
      <w:proofErr w:type="spellStart"/>
      <w:r>
        <w:t>bil</w:t>
      </w:r>
      <w:proofErr w:type="spellEnd"/>
      <w:r>
        <w:t xml:space="preserve"> Makoto Nakao </w:t>
      </w:r>
      <w:proofErr w:type="spellStart"/>
      <w:r>
        <w:t>imenovan</w:t>
      </w:r>
      <w:proofErr w:type="spellEnd"/>
      <w:r>
        <w:t xml:space="preserve"> za </w:t>
      </w:r>
      <w:proofErr w:type="spellStart"/>
      <w:r>
        <w:t>izvršnega</w:t>
      </w:r>
      <w:proofErr w:type="spellEnd"/>
      <w:r>
        <w:t xml:space="preserve"> </w:t>
      </w:r>
      <w:proofErr w:type="spellStart"/>
      <w:r>
        <w:t>direktorja</w:t>
      </w:r>
      <w:proofErr w:type="spellEnd"/>
      <w:r>
        <w:t xml:space="preserve"> in </w:t>
      </w:r>
      <w:proofErr w:type="spellStart"/>
      <w:r>
        <w:t>nato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1983 za </w:t>
      </w:r>
      <w:proofErr w:type="spellStart"/>
      <w:r>
        <w:t>predsednika</w:t>
      </w:r>
      <w:proofErr w:type="spellEnd"/>
      <w:r>
        <w:t xml:space="preserve">. 1. </w:t>
      </w:r>
      <w:proofErr w:type="spellStart"/>
      <w:r>
        <w:t>oktobra</w:t>
      </w:r>
      <w:proofErr w:type="spellEnd"/>
      <w:r>
        <w:t xml:space="preserve"> 2024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gospa</w:t>
      </w:r>
      <w:proofErr w:type="spellEnd"/>
      <w:r>
        <w:t xml:space="preserve"> Ayako Nakao </w:t>
      </w:r>
      <w:proofErr w:type="spellStart"/>
      <w:r>
        <w:t>članica</w:t>
      </w:r>
      <w:proofErr w:type="spellEnd"/>
      <w:r>
        <w:t xml:space="preserve"> </w:t>
      </w:r>
      <w:proofErr w:type="spellStart"/>
      <w:r>
        <w:t>upravnega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GC </w:t>
      </w:r>
      <w:proofErr w:type="spellStart"/>
      <w:r>
        <w:t>Holdinga</w:t>
      </w:r>
      <w:proofErr w:type="spellEnd"/>
      <w:r>
        <w:t xml:space="preserve"> </w:t>
      </w:r>
      <w:proofErr w:type="spellStart"/>
      <w:r>
        <w:t>d</w:t>
      </w:r>
      <w:r>
        <w:t>irektorj</w:t>
      </w:r>
      <w:r>
        <w:t>ev</w:t>
      </w:r>
      <w:proofErr w:type="spellEnd"/>
      <w:r>
        <w:t xml:space="preserve">, ki </w:t>
      </w:r>
      <w:proofErr w:type="spellStart"/>
      <w:r>
        <w:t>nadaljujejo</w:t>
      </w:r>
      <w:proofErr w:type="spellEnd"/>
      <w:r>
        <w:t xml:space="preserve"> </w:t>
      </w:r>
      <w:proofErr w:type="spellStart"/>
      <w:r>
        <w:t>stoletni</w:t>
      </w:r>
      <w:proofErr w:type="spellEnd"/>
      <w:r>
        <w:t xml:space="preserve"> </w:t>
      </w:r>
      <w:proofErr w:type="spellStart"/>
      <w:r>
        <w:t>podjetniški</w:t>
      </w:r>
      <w:proofErr w:type="spellEnd"/>
      <w:r>
        <w:t xml:space="preserve"> duh </w:t>
      </w:r>
      <w:proofErr w:type="spellStart"/>
      <w:r>
        <w:t>družine</w:t>
      </w:r>
      <w:proofErr w:type="spellEnd"/>
      <w:r>
        <w:t xml:space="preserve"> Nakao.</w:t>
      </w:r>
    </w:p>
    <w:p w14:paraId="6A8E3F27" w14:textId="77777777" w:rsidR="00846AA3" w:rsidRDefault="00846AA3" w:rsidP="00846AA3"/>
    <w:p w14:paraId="6E19A291" w14:textId="53BD1E09" w:rsidR="00846AA3" w:rsidRDefault="00846AA3" w:rsidP="00846AA3">
      <w:proofErr w:type="spellStart"/>
      <w:r>
        <w:t>Imenovanje</w:t>
      </w:r>
      <w:proofErr w:type="spellEnd"/>
      <w:r>
        <w:t xml:space="preserve"> dr. Falka </w:t>
      </w:r>
      <w:proofErr w:type="spellStart"/>
      <w:r>
        <w:t>prihaja</w:t>
      </w:r>
      <w:proofErr w:type="spellEnd"/>
      <w:r>
        <w:t xml:space="preserve"> v </w:t>
      </w:r>
      <w:proofErr w:type="spellStart"/>
      <w:r>
        <w:t>ključnem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, ko GC </w:t>
      </w:r>
      <w:proofErr w:type="spellStart"/>
      <w:r>
        <w:t>praznuje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103. </w:t>
      </w:r>
      <w:proofErr w:type="spellStart"/>
      <w:r>
        <w:t>obletnico</w:t>
      </w:r>
      <w:proofErr w:type="spellEnd"/>
      <w:r>
        <w:t xml:space="preserve"> in </w:t>
      </w:r>
      <w:proofErr w:type="spellStart"/>
      <w:r>
        <w:t>gleda</w:t>
      </w:r>
      <w:proofErr w:type="spellEnd"/>
      <w:r>
        <w:t xml:space="preserve"> </w:t>
      </w:r>
      <w:proofErr w:type="spellStart"/>
      <w:r>
        <w:t>naprej</w:t>
      </w:r>
      <w:proofErr w:type="spellEnd"/>
      <w:r>
        <w:t xml:space="preserve"> v </w:t>
      </w:r>
      <w:proofErr w:type="spellStart"/>
      <w:r>
        <w:t>naslednje</w:t>
      </w:r>
      <w:proofErr w:type="spellEnd"/>
      <w:r>
        <w:t xml:space="preserve"> </w:t>
      </w:r>
      <w:proofErr w:type="spellStart"/>
      <w:r>
        <w:t>stoletje</w:t>
      </w:r>
      <w:proofErr w:type="spellEnd"/>
      <w:r>
        <w:t xml:space="preserve"> </w:t>
      </w:r>
      <w:proofErr w:type="spellStart"/>
      <w:r>
        <w:t>inovacij</w:t>
      </w:r>
      <w:proofErr w:type="spellEnd"/>
      <w:r>
        <w:t xml:space="preserve"> in </w:t>
      </w:r>
      <w:proofErr w:type="spellStart"/>
      <w:r>
        <w:t>rasti</w:t>
      </w:r>
      <w:proofErr w:type="spellEnd"/>
      <w:r>
        <w:t xml:space="preserve">. Dr. Falk je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leti</w:t>
      </w:r>
      <w:proofErr w:type="spellEnd"/>
      <w:r>
        <w:t xml:space="preserve"> in pol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upravnega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GC.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kariera</w:t>
      </w:r>
      <w:proofErr w:type="spellEnd"/>
      <w:r>
        <w:t xml:space="preserve"> </w:t>
      </w:r>
      <w:proofErr w:type="spellStart"/>
      <w:r>
        <w:t>obsega</w:t>
      </w:r>
      <w:proofErr w:type="spellEnd"/>
      <w:r>
        <w:t xml:space="preserve"> 25 let v </w:t>
      </w:r>
      <w:proofErr w:type="spellStart"/>
      <w:r>
        <w:t>farmacevtski</w:t>
      </w:r>
      <w:proofErr w:type="spellEnd"/>
      <w:r>
        <w:t xml:space="preserve"> </w:t>
      </w:r>
      <w:proofErr w:type="spellStart"/>
      <w:r>
        <w:t>industriji</w:t>
      </w:r>
      <w:proofErr w:type="spellEnd"/>
      <w:r>
        <w:t xml:space="preserve"> in GC</w:t>
      </w:r>
      <w:r>
        <w:t>-</w:t>
      </w:r>
      <w:proofErr w:type="spellStart"/>
      <w:r>
        <w:t>ju</w:t>
      </w:r>
      <w:proofErr w:type="spellEnd"/>
      <w:r>
        <w:t xml:space="preserve"> se je </w:t>
      </w:r>
      <w:proofErr w:type="spellStart"/>
      <w:r>
        <w:t>pridružil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Ferring Pharmaceuticals, </w:t>
      </w:r>
      <w:proofErr w:type="spellStart"/>
      <w:r>
        <w:t>kjer</w:t>
      </w:r>
      <w:proofErr w:type="spellEnd"/>
      <w:r>
        <w:t xml:space="preserve"> je </w:t>
      </w:r>
      <w:proofErr w:type="spellStart"/>
      <w:r>
        <w:t>bil</w:t>
      </w:r>
      <w:proofErr w:type="spellEnd"/>
      <w:r>
        <w:t xml:space="preserve"> </w:t>
      </w:r>
      <w:proofErr w:type="spellStart"/>
      <w:r>
        <w:t>predsednik</w:t>
      </w:r>
      <w:proofErr w:type="spellEnd"/>
      <w:r>
        <w:t>.</w:t>
      </w:r>
    </w:p>
    <w:p w14:paraId="687E87FD" w14:textId="77777777" w:rsidR="00846AA3" w:rsidRDefault="00846AA3" w:rsidP="00846AA3"/>
    <w:p w14:paraId="5933E3BA" w14:textId="77777777" w:rsidR="00846AA3" w:rsidRDefault="00846AA3" w:rsidP="00846AA3">
      <w:r>
        <w:t xml:space="preserve">Makoto Nakao, </w:t>
      </w:r>
      <w:proofErr w:type="spellStart"/>
      <w:r>
        <w:t>predsednik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GC Holding AG, je </w:t>
      </w:r>
      <w:proofErr w:type="spellStart"/>
      <w:r>
        <w:t>izrazil</w:t>
      </w:r>
      <w:proofErr w:type="spellEnd"/>
      <w:r>
        <w:t xml:space="preserve"> </w:t>
      </w:r>
      <w:proofErr w:type="spellStart"/>
      <w:r>
        <w:t>zaupanje</w:t>
      </w:r>
      <w:proofErr w:type="spellEnd"/>
      <w:r>
        <w:t xml:space="preserve"> v </w:t>
      </w:r>
      <w:proofErr w:type="spellStart"/>
      <w:r>
        <w:t>vodstvo</w:t>
      </w:r>
      <w:proofErr w:type="spellEnd"/>
      <w:r>
        <w:t xml:space="preserve"> dr. Falka: »Za </w:t>
      </w:r>
      <w:proofErr w:type="spellStart"/>
      <w:r>
        <w:t>skupino</w:t>
      </w:r>
      <w:proofErr w:type="spellEnd"/>
      <w:r>
        <w:t xml:space="preserve"> GC in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delničarje</w:t>
      </w:r>
      <w:proofErr w:type="spellEnd"/>
      <w:r>
        <w:t xml:space="preserve"> je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sreča</w:t>
      </w:r>
      <w:proofErr w:type="spellEnd"/>
      <w:r>
        <w:t xml:space="preserve">, da </w:t>
      </w:r>
      <w:proofErr w:type="spellStart"/>
      <w:r>
        <w:t>bo</w:t>
      </w:r>
      <w:proofErr w:type="spellEnd"/>
      <w:r>
        <w:t xml:space="preserve"> dr. Per Falk </w:t>
      </w:r>
      <w:proofErr w:type="spellStart"/>
      <w:r>
        <w:t>prevzel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izvršnega</w:t>
      </w:r>
      <w:proofErr w:type="spellEnd"/>
      <w:r>
        <w:t xml:space="preserve"> </w:t>
      </w:r>
      <w:proofErr w:type="spellStart"/>
      <w:r>
        <w:t>direktorja</w:t>
      </w:r>
      <w:proofErr w:type="spellEnd"/>
      <w:r>
        <w:t xml:space="preserve">.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poklicne</w:t>
      </w:r>
      <w:proofErr w:type="spellEnd"/>
      <w:r>
        <w:t xml:space="preserve"> </w:t>
      </w:r>
      <w:proofErr w:type="spellStart"/>
      <w:r>
        <w:t>izkušnje</w:t>
      </w:r>
      <w:proofErr w:type="spellEnd"/>
      <w:r>
        <w:t xml:space="preserve"> in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GC,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zaupanjem</w:t>
      </w:r>
      <w:proofErr w:type="spellEnd"/>
      <w:r>
        <w:t xml:space="preserve"> </w:t>
      </w:r>
      <w:proofErr w:type="spellStart"/>
      <w:r>
        <w:t>družine</w:t>
      </w:r>
      <w:proofErr w:type="spellEnd"/>
      <w:r>
        <w:t xml:space="preserve"> Nakao, ga </w:t>
      </w:r>
      <w:proofErr w:type="spellStart"/>
      <w:r>
        <w:t>postavlja</w:t>
      </w:r>
      <w:proofErr w:type="spellEnd"/>
      <w:r>
        <w:t xml:space="preserve"> v </w:t>
      </w:r>
      <w:proofErr w:type="spellStart"/>
      <w:r>
        <w:t>idealen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, da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GC.</w:t>
      </w:r>
    </w:p>
    <w:p w14:paraId="36B44936" w14:textId="77777777" w:rsidR="00846AA3" w:rsidRDefault="00846AA3" w:rsidP="00846AA3"/>
    <w:p w14:paraId="3D697303" w14:textId="3D6B8929" w:rsidR="00846AA3" w:rsidRDefault="00846AA3" w:rsidP="00846AA3">
      <w:r>
        <w:lastRenderedPageBreak/>
        <w:t xml:space="preserve">Per Falk je </w:t>
      </w:r>
      <w:proofErr w:type="spellStart"/>
      <w:r>
        <w:t>komentiral</w:t>
      </w:r>
      <w:proofErr w:type="spellEnd"/>
      <w:r>
        <w:t>: »</w:t>
      </w:r>
      <w:proofErr w:type="spellStart"/>
      <w:r>
        <w:t>Zelo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navdušen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priložnostjo</w:t>
      </w:r>
      <w:proofErr w:type="spellEnd"/>
      <w:r>
        <w:t xml:space="preserve">, da </w:t>
      </w:r>
      <w:proofErr w:type="spellStart"/>
      <w:r>
        <w:t>vodim</w:t>
      </w:r>
      <w:proofErr w:type="spellEnd"/>
      <w:r>
        <w:t xml:space="preserve"> GC v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naslednji</w:t>
      </w:r>
      <w:proofErr w:type="spellEnd"/>
      <w:r>
        <w:t xml:space="preserve">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, in </w:t>
      </w:r>
      <w:proofErr w:type="spellStart"/>
      <w:r>
        <w:t>resnično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počaščen</w:t>
      </w:r>
      <w:proofErr w:type="spellEnd"/>
      <w:r>
        <w:t xml:space="preserve"> </w:t>
      </w:r>
      <w:proofErr w:type="spellStart"/>
      <w:r>
        <w:t>zaradi</w:t>
      </w:r>
      <w:proofErr w:type="spellEnd"/>
      <w:r>
        <w:t xml:space="preserve"> </w:t>
      </w:r>
      <w:proofErr w:type="spellStart"/>
      <w:r>
        <w:t>zaupanja</w:t>
      </w:r>
      <w:proofErr w:type="spellEnd"/>
      <w:r>
        <w:t xml:space="preserve">, ki </w:t>
      </w:r>
      <w:proofErr w:type="spellStart"/>
      <w:r>
        <w:t>sta</w:t>
      </w:r>
      <w:proofErr w:type="spellEnd"/>
      <w:r>
        <w:t xml:space="preserve"> mi </w:t>
      </w:r>
      <w:proofErr w:type="spellStart"/>
      <w:r>
        <w:t>bila</w:t>
      </w:r>
      <w:proofErr w:type="spellEnd"/>
      <w:r>
        <w:t xml:space="preserve"> dana s </w:t>
      </w:r>
      <w:proofErr w:type="spellStart"/>
      <w:r>
        <w:t>tem</w:t>
      </w:r>
      <w:proofErr w:type="spellEnd"/>
      <w:r>
        <w:t xml:space="preserve"> </w:t>
      </w:r>
      <w:proofErr w:type="spellStart"/>
      <w:r>
        <w:t>imenovanjem</w:t>
      </w:r>
      <w:proofErr w:type="spellEnd"/>
      <w:r>
        <w:t xml:space="preserve">. </w:t>
      </w:r>
      <w:proofErr w:type="spellStart"/>
      <w:r>
        <w:t>Veselim</w:t>
      </w:r>
      <w:proofErr w:type="spellEnd"/>
      <w:r>
        <w:t xml:space="preserve"> se </w:t>
      </w:r>
      <w:proofErr w:type="spellStart"/>
      <w:r>
        <w:t>tesnega</w:t>
      </w:r>
      <w:proofErr w:type="spellEnd"/>
      <w:r>
        <w:t xml:space="preserve"> </w:t>
      </w:r>
      <w:proofErr w:type="spellStart"/>
      <w:r>
        <w:t>sodelovanja</w:t>
      </w:r>
      <w:proofErr w:type="spellEnd"/>
      <w:r>
        <w:t xml:space="preserve"> z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predsednikom</w:t>
      </w:r>
      <w:proofErr w:type="spellEnd"/>
      <w:r>
        <w:t xml:space="preserve"> g. </w:t>
      </w:r>
      <w:proofErr w:type="spellStart"/>
      <w:r>
        <w:t>Nakaoom</w:t>
      </w:r>
      <w:proofErr w:type="spellEnd"/>
      <w:r>
        <w:t xml:space="preserve"> in </w:t>
      </w:r>
      <w:proofErr w:type="spellStart"/>
      <w:r>
        <w:t>vsemi</w:t>
      </w:r>
      <w:proofErr w:type="spellEnd"/>
      <w:r>
        <w:t xml:space="preserve"> </w:t>
      </w:r>
      <w:proofErr w:type="spellStart"/>
      <w:r>
        <w:t>našimi</w:t>
      </w:r>
      <w:proofErr w:type="spellEnd"/>
      <w:r>
        <w:t xml:space="preserve"> </w:t>
      </w:r>
      <w:proofErr w:type="spellStart"/>
      <w:r>
        <w:t>usposobljenimi</w:t>
      </w:r>
      <w:proofErr w:type="spellEnd"/>
      <w:r>
        <w:t xml:space="preserve"> in </w:t>
      </w:r>
      <w:proofErr w:type="spellStart"/>
      <w:r>
        <w:t>predanimi</w:t>
      </w:r>
      <w:proofErr w:type="spellEnd"/>
      <w:r>
        <w:t xml:space="preserve"> </w:t>
      </w:r>
      <w:proofErr w:type="spellStart"/>
      <w:r>
        <w:t>sodelavci</w:t>
      </w:r>
      <w:proofErr w:type="spellEnd"/>
      <w:r>
        <w:t xml:space="preserve">, da bi </w:t>
      </w:r>
      <w:proofErr w:type="spellStart"/>
      <w:r>
        <w:t>povečali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GC </w:t>
      </w:r>
      <w:proofErr w:type="spellStart"/>
      <w:r>
        <w:t>kot</w:t>
      </w:r>
      <w:proofErr w:type="spellEnd"/>
      <w:r>
        <w:t xml:space="preserve"> </w:t>
      </w:r>
      <w:proofErr w:type="spellStart"/>
      <w:r>
        <w:t>močnega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v </w:t>
      </w:r>
      <w:proofErr w:type="spellStart"/>
      <w:r>
        <w:t>svetovnem</w:t>
      </w:r>
      <w:proofErr w:type="spellEnd"/>
      <w:r>
        <w:t xml:space="preserve"> </w:t>
      </w:r>
      <w:proofErr w:type="spellStart"/>
      <w:r>
        <w:t>sektorju</w:t>
      </w:r>
      <w:proofErr w:type="spellEnd"/>
      <w:r>
        <w:t xml:space="preserve"> </w:t>
      </w:r>
      <w:proofErr w:type="spellStart"/>
      <w:r>
        <w:t>zobnega</w:t>
      </w:r>
      <w:proofErr w:type="spellEnd"/>
      <w:r>
        <w:t xml:space="preserve"> in </w:t>
      </w:r>
      <w:proofErr w:type="spellStart"/>
      <w:r>
        <w:t>ustnega</w:t>
      </w:r>
      <w:proofErr w:type="spellEnd"/>
      <w:r>
        <w:t xml:space="preserve"> </w:t>
      </w:r>
      <w:proofErr w:type="spellStart"/>
      <w:r>
        <w:t>zdravja</w:t>
      </w:r>
      <w:proofErr w:type="spellEnd"/>
      <w:r>
        <w:t>.«</w:t>
      </w:r>
    </w:p>
    <w:p w14:paraId="116DFE21" w14:textId="77777777" w:rsidR="00846AA3" w:rsidRDefault="00846AA3" w:rsidP="00846AA3"/>
    <w:p w14:paraId="5C1C6EC2" w14:textId="1F024AE9" w:rsidR="00846AA3" w:rsidRDefault="00846AA3" w:rsidP="00846AA3">
      <w:r>
        <w:t xml:space="preserve">Pod </w:t>
      </w:r>
      <w:proofErr w:type="spellStart"/>
      <w:r>
        <w:t>vodstvom</w:t>
      </w:r>
      <w:proofErr w:type="spellEnd"/>
      <w:r>
        <w:t xml:space="preserve"> GC Holding AG s </w:t>
      </w:r>
      <w:proofErr w:type="spellStart"/>
      <w:r>
        <w:t>sedežem</w:t>
      </w:r>
      <w:proofErr w:type="spellEnd"/>
      <w:r>
        <w:t xml:space="preserve"> v </w:t>
      </w:r>
      <w:proofErr w:type="spellStart"/>
      <w:r>
        <w:t>Luzernu</w:t>
      </w:r>
      <w:proofErr w:type="spellEnd"/>
      <w:r>
        <w:t xml:space="preserve"> v </w:t>
      </w:r>
      <w:proofErr w:type="spellStart"/>
      <w:r>
        <w:t>Švici</w:t>
      </w:r>
      <w:proofErr w:type="spellEnd"/>
      <w:r>
        <w:t xml:space="preserve"> in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odborom</w:t>
      </w:r>
      <w:proofErr w:type="spellEnd"/>
      <w:r>
        <w:t xml:space="preserve"> je GC </w:t>
      </w:r>
      <w:proofErr w:type="spellStart"/>
      <w:r>
        <w:t>osredotočen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prihodnost</w:t>
      </w:r>
      <w:proofErr w:type="spellEnd"/>
      <w:r>
        <w:t xml:space="preserve"> za </w:t>
      </w:r>
      <w:proofErr w:type="spellStart"/>
      <w:r>
        <w:t>nadaljnji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dediščine</w:t>
      </w:r>
      <w:proofErr w:type="spellEnd"/>
      <w:r>
        <w:t xml:space="preserve"> </w:t>
      </w:r>
      <w:proofErr w:type="spellStart"/>
      <w:r>
        <w:t>odličnosti</w:t>
      </w:r>
      <w:proofErr w:type="spellEnd"/>
      <w:r>
        <w:t xml:space="preserve"> v </w:t>
      </w:r>
      <w:proofErr w:type="spellStart"/>
      <w:r>
        <w:t>zobozdravstveni</w:t>
      </w:r>
      <w:proofErr w:type="spellEnd"/>
      <w:r>
        <w:t xml:space="preserve"> </w:t>
      </w:r>
      <w:proofErr w:type="spellStart"/>
      <w:r>
        <w:t>negi</w:t>
      </w:r>
      <w:proofErr w:type="spellEnd"/>
      <w:r>
        <w:t xml:space="preserve">, </w:t>
      </w:r>
      <w:proofErr w:type="spellStart"/>
      <w:r>
        <w:t>ustvarjanje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za </w:t>
      </w:r>
      <w:proofErr w:type="spellStart"/>
      <w:r>
        <w:t>deležnike</w:t>
      </w:r>
      <w:proofErr w:type="spellEnd"/>
      <w:r>
        <w:t xml:space="preserve"> in </w:t>
      </w:r>
      <w:proofErr w:type="spellStart"/>
      <w:r>
        <w:t>izboljšanje</w:t>
      </w:r>
      <w:proofErr w:type="spellEnd"/>
      <w:r>
        <w:t xml:space="preserve"> </w:t>
      </w:r>
      <w:proofErr w:type="spellStart"/>
      <w:r>
        <w:t>ustnega</w:t>
      </w:r>
      <w:proofErr w:type="spellEnd"/>
      <w:r>
        <w:t xml:space="preserve"> </w:t>
      </w:r>
      <w:proofErr w:type="spellStart"/>
      <w:r>
        <w:t>zdravja</w:t>
      </w:r>
      <w:proofErr w:type="spellEnd"/>
      <w:r>
        <w:t>.</w:t>
      </w:r>
    </w:p>
    <w:p w14:paraId="19060193" w14:textId="4FCB9F9B" w:rsidR="00846AA3" w:rsidRDefault="00846AA3" w:rsidP="00846AA3">
      <w:r>
        <w:t>slika</w:t>
      </w:r>
    </w:p>
    <w:p w14:paraId="7123ECAF" w14:textId="21F815A7" w:rsidR="00846AA3" w:rsidRDefault="00846AA3" w:rsidP="00846AA3">
      <w:r w:rsidRPr="00846AA3">
        <w:t xml:space="preserve">GC Holding AG, </w:t>
      </w:r>
      <w:proofErr w:type="spellStart"/>
      <w:r w:rsidRPr="00846AA3">
        <w:t>člani</w:t>
      </w:r>
      <w:proofErr w:type="spellEnd"/>
      <w:r w:rsidRPr="00846AA3">
        <w:t xml:space="preserve"> </w:t>
      </w:r>
      <w:proofErr w:type="spellStart"/>
      <w:r w:rsidRPr="00846AA3">
        <w:t>uprave</w:t>
      </w:r>
      <w:proofErr w:type="spellEnd"/>
      <w:r w:rsidRPr="00846AA3">
        <w:t xml:space="preserve"> (od </w:t>
      </w:r>
      <w:proofErr w:type="spellStart"/>
      <w:r w:rsidRPr="00846AA3">
        <w:t>leve</w:t>
      </w:r>
      <w:proofErr w:type="spellEnd"/>
      <w:r w:rsidRPr="00846AA3">
        <w:t xml:space="preserve"> </w:t>
      </w:r>
      <w:proofErr w:type="spellStart"/>
      <w:r w:rsidRPr="00846AA3">
        <w:t>proti</w:t>
      </w:r>
      <w:proofErr w:type="spellEnd"/>
      <w:r w:rsidRPr="00846AA3">
        <w:t xml:space="preserve"> </w:t>
      </w:r>
      <w:proofErr w:type="spellStart"/>
      <w:r w:rsidRPr="00846AA3">
        <w:t>desni</w:t>
      </w:r>
      <w:proofErr w:type="spellEnd"/>
      <w:r w:rsidRPr="00846AA3">
        <w:t xml:space="preserve">): dr. </w:t>
      </w:r>
      <w:r w:rsidRPr="00846AA3">
        <w:rPr>
          <w:lang w:val="nl-NL"/>
        </w:rPr>
        <w:t xml:space="preserve">Roland </w:t>
      </w:r>
      <w:proofErr w:type="spellStart"/>
      <w:r w:rsidRPr="00846AA3">
        <w:rPr>
          <w:lang w:val="nl-NL"/>
        </w:rPr>
        <w:t>Altwegg</w:t>
      </w:r>
      <w:proofErr w:type="spellEnd"/>
      <w:r w:rsidRPr="00846AA3">
        <w:rPr>
          <w:lang w:val="nl-NL"/>
        </w:rPr>
        <w:t xml:space="preserve">, g. </w:t>
      </w:r>
      <w:proofErr w:type="spellStart"/>
      <w:r w:rsidRPr="00846AA3">
        <w:rPr>
          <w:lang w:val="nl-NL"/>
        </w:rPr>
        <w:t>Makoto</w:t>
      </w:r>
      <w:proofErr w:type="spellEnd"/>
      <w:r w:rsidRPr="00846AA3">
        <w:rPr>
          <w:lang w:val="nl-NL"/>
        </w:rPr>
        <w:t xml:space="preserve"> Nakao, dr. </w:t>
      </w:r>
      <w:r w:rsidRPr="00846AA3">
        <w:t>Per Falk, ga. Ayako Nakao</w:t>
      </w:r>
    </w:p>
    <w:sectPr w:rsidR="0084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A3"/>
    <w:rsid w:val="00696911"/>
    <w:rsid w:val="008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BC59"/>
  <w15:chartTrackingRefBased/>
  <w15:docId w15:val="{189653BA-31EE-42C7-BB1E-DB497B03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42349-A426-4B92-9FC1-77AF7DBEF205}"/>
</file>

<file path=customXml/itemProps2.xml><?xml version="1.0" encoding="utf-8"?>
<ds:datastoreItem xmlns:ds="http://schemas.openxmlformats.org/officeDocument/2006/customXml" ds:itemID="{A623A18E-8CBB-4946-88FC-A557C4ED2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Turk, Grega</dc:creator>
  <cp:keywords/>
  <dc:description/>
  <cp:lastModifiedBy>Turk, Grega</cp:lastModifiedBy>
  <cp:revision>1</cp:revision>
  <dcterms:created xsi:type="dcterms:W3CDTF">2024-10-16T08:19:00Z</dcterms:created>
  <dcterms:modified xsi:type="dcterms:W3CDTF">2024-10-16T08:27:00Z</dcterms:modified>
</cp:coreProperties>
</file>