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E18CF19" w14:textId="7B0425DC" w:rsidR="004C48D0" w:rsidRPr="00631D36" w:rsidRDefault="004E2FB3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</w:pPr>
      <w:r w:rsidRPr="00631D36">
        <w:rPr>
          <w:rFonts w:ascii="Avenir Next LT Pro" w:hAnsi="Avenir Next LT Pro"/>
          <w:b/>
          <w:bCs/>
          <w:noProof/>
          <w:color w:val="000000" w:themeColor="text1"/>
          <w:sz w:val="30"/>
          <w:szCs w:val="30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5677" wp14:editId="218965C5">
                <wp:simplePos x="0" y="0"/>
                <wp:positionH relativeFrom="page">
                  <wp:posOffset>-118375</wp:posOffset>
                </wp:positionH>
                <wp:positionV relativeFrom="paragraph">
                  <wp:posOffset>18433</wp:posOffset>
                </wp:positionV>
                <wp:extent cx="216172" cy="230332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72" cy="230332"/>
                        </a:xfrm>
                        <a:prstGeom prst="rect">
                          <a:avLst/>
                        </a:prstGeom>
                        <a:solidFill>
                          <a:srgbClr val="009B77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B4722" id="Rectangle 21" o:spid="_x0000_s1026" style="position:absolute;margin-left:-9.3pt;margin-top:1.45pt;width:1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" fillcolor="#009b77" stroked="f" strokeweight="2pt">
                <v:stroke joinstyle="round"/>
                <v:textbox inset="1.2699mm,1.2699mm,1.2699mm,1.2699mm"/>
                <w10:wrap anchorx="page"/>
              </v:rect>
            </w:pict>
          </mc:Fallback>
        </mc:AlternateContent>
      </w:r>
      <w:r w:rsidR="00A304BF" w:rsidRPr="00631D36">
        <w:rPr>
          <w:rFonts w:ascii="Avenir Next LT Pro" w:hAnsi="Avenir Next LT Pro"/>
          <w:b/>
          <w:bCs/>
          <w:color w:val="000000" w:themeColor="text1"/>
          <w:sz w:val="30"/>
          <w:szCs w:val="30"/>
          <w:lang w:val="en-GB"/>
        </w:rPr>
        <w:t>Press release</w:t>
      </w:r>
    </w:p>
    <w:p w14:paraId="0C69B5D1" w14:textId="77777777" w:rsidR="00270FCD" w:rsidRPr="00631D36" w:rsidRDefault="00270FCD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</w:pPr>
    </w:p>
    <w:p w14:paraId="72415FD8" w14:textId="0453D6ED" w:rsidR="007847F0" w:rsidRPr="00631D36" w:rsidRDefault="009A3B48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</w:pPr>
      <w:proofErr w:type="spellStart"/>
      <w:r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>Záplavy</w:t>
      </w:r>
      <w:proofErr w:type="spellEnd"/>
      <w:r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 xml:space="preserve"> </w:t>
      </w:r>
      <w:proofErr w:type="spellStart"/>
      <w:r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>vo</w:t>
      </w:r>
      <w:proofErr w:type="spellEnd"/>
      <w:r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 xml:space="preserve"> </w:t>
      </w:r>
      <w:proofErr w:type="spellStart"/>
      <w:r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>V</w:t>
      </w:r>
      <w:r w:rsidR="00A77183"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>a</w:t>
      </w:r>
      <w:r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>lencii</w:t>
      </w:r>
      <w:proofErr w:type="spellEnd"/>
    </w:p>
    <w:p w14:paraId="5106CFB0" w14:textId="77777777" w:rsidR="007847F0" w:rsidRPr="00631D36" w:rsidRDefault="007847F0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</w:pPr>
    </w:p>
    <w:p w14:paraId="1957943D" w14:textId="0F43CA85" w:rsidR="00C15A25" w:rsidRPr="003344C3" w:rsidRDefault="003344C3" w:rsidP="003344C3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</w:pPr>
      <w:r w:rsidRPr="003344C3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 xml:space="preserve">GC </w:t>
      </w:r>
      <w:proofErr w:type="spellStart"/>
      <w:r w:rsidR="00BA0898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>Prispieva</w:t>
      </w:r>
      <w:proofErr w:type="spellEnd"/>
      <w:r w:rsidR="00BA0898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 xml:space="preserve"> </w:t>
      </w:r>
      <w:proofErr w:type="spellStart"/>
      <w:r w:rsidR="005878D2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>na</w:t>
      </w:r>
      <w:proofErr w:type="spellEnd"/>
      <w:r w:rsidR="005878D2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 xml:space="preserve"> </w:t>
      </w:r>
      <w:proofErr w:type="spellStart"/>
      <w:r w:rsidR="005878D2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>pomoc</w:t>
      </w:r>
      <w:proofErr w:type="spellEnd"/>
      <w:r w:rsidR="005878D2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 xml:space="preserve"> </w:t>
      </w:r>
      <w:proofErr w:type="spellStart"/>
      <w:r w:rsidR="005878D2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>pri</w:t>
      </w:r>
      <w:proofErr w:type="spellEnd"/>
      <w:r w:rsidR="005878D2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 xml:space="preserve"> </w:t>
      </w:r>
      <w:proofErr w:type="spellStart"/>
      <w:r w:rsidR="00054FF1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>obnove</w:t>
      </w:r>
      <w:proofErr w:type="spellEnd"/>
      <w:r w:rsidR="00054FF1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 xml:space="preserve"> po </w:t>
      </w:r>
      <w:proofErr w:type="spellStart"/>
      <w:r w:rsidR="00054FF1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>záplavách</w:t>
      </w:r>
      <w:proofErr w:type="spellEnd"/>
      <w:r w:rsidRPr="003344C3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 xml:space="preserve"> </w:t>
      </w:r>
      <w:proofErr w:type="spellStart"/>
      <w:r w:rsidR="00A963B0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>vo</w:t>
      </w:r>
      <w:proofErr w:type="spellEnd"/>
      <w:r w:rsidR="00A963B0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 xml:space="preserve"> </w:t>
      </w:r>
      <w:proofErr w:type="spellStart"/>
      <w:r w:rsidR="00A963B0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>východnom</w:t>
      </w:r>
      <w:proofErr w:type="spellEnd"/>
      <w:r w:rsidR="00A963B0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 xml:space="preserve"> </w:t>
      </w:r>
      <w:proofErr w:type="spellStart"/>
      <w:r w:rsidR="00A963B0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>Španielsku</w:t>
      </w:r>
      <w:proofErr w:type="spellEnd"/>
    </w:p>
    <w:p w14:paraId="2A4D6AA8" w14:textId="77777777" w:rsidR="00C15A25" w:rsidRPr="00C15A25" w:rsidRDefault="00C15A25" w:rsidP="00C15A25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</w:p>
    <w:p w14:paraId="77016E1E" w14:textId="217575B8" w:rsidR="00C15A25" w:rsidRPr="00C15A25" w:rsidRDefault="00805520" w:rsidP="00C15A25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r>
        <w:rPr>
          <w:rFonts w:ascii="Avenir Next LT Pro" w:eastAsia="Verdana" w:hAnsi="Avenir Next LT Pro" w:cs="Verdana"/>
          <w:color w:val="000000" w:themeColor="text1"/>
          <w:lang w:val="en-GB"/>
        </w:rPr>
        <w:t xml:space="preserve">Madrid, </w:t>
      </w:r>
      <w:proofErr w:type="spellStart"/>
      <w:r w:rsidR="006E53B3">
        <w:rPr>
          <w:rFonts w:ascii="Avenir Next LT Pro" w:eastAsia="Verdana" w:hAnsi="Avenir Next LT Pro" w:cs="Verdana"/>
          <w:color w:val="000000" w:themeColor="text1"/>
          <w:lang w:val="en-GB"/>
        </w:rPr>
        <w:t>Španielsko</w:t>
      </w:r>
      <w:proofErr w:type="spellEnd"/>
      <w:r w:rsidR="00C15A25" w:rsidRPr="00C15A25">
        <w:rPr>
          <w:rFonts w:ascii="Avenir Next LT Pro" w:eastAsia="Verdana" w:hAnsi="Avenir Next LT Pro" w:cs="Verdana"/>
          <w:color w:val="000000" w:themeColor="text1"/>
          <w:lang w:val="en-GB"/>
        </w:rPr>
        <w:t xml:space="preserve"> — </w:t>
      </w:r>
      <w:proofErr w:type="spellStart"/>
      <w:r w:rsidR="006E53B3">
        <w:rPr>
          <w:rFonts w:ascii="Avenir Next LT Pro" w:eastAsia="Verdana" w:hAnsi="Avenir Next LT Pro" w:cs="Verdana"/>
          <w:color w:val="000000" w:themeColor="text1"/>
          <w:lang w:val="en-GB"/>
        </w:rPr>
        <w:t>Spoločnosť</w:t>
      </w:r>
      <w:proofErr w:type="spellEnd"/>
      <w:r w:rsidR="006E53B3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r>
        <w:rPr>
          <w:rFonts w:ascii="Avenir Next LT Pro" w:eastAsia="Verdana" w:hAnsi="Avenir Next LT Pro" w:cs="Verdana"/>
          <w:color w:val="000000" w:themeColor="text1"/>
          <w:lang w:val="en-GB"/>
        </w:rPr>
        <w:t>GC</w:t>
      </w:r>
      <w:r w:rsidR="00C15A25" w:rsidRPr="00C15A25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="006E53B3">
        <w:rPr>
          <w:rFonts w:ascii="Avenir Next LT Pro" w:eastAsia="Verdana" w:hAnsi="Avenir Next LT Pro" w:cs="Verdana"/>
          <w:color w:val="000000" w:themeColor="text1"/>
          <w:lang w:val="en-GB"/>
        </w:rPr>
        <w:t>svetový</w:t>
      </w:r>
      <w:proofErr w:type="spellEnd"/>
      <w:r w:rsidR="006E53B3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6E53B3">
        <w:rPr>
          <w:rFonts w:ascii="Avenir Next LT Pro" w:eastAsia="Verdana" w:hAnsi="Avenir Next LT Pro" w:cs="Verdana"/>
          <w:color w:val="000000" w:themeColor="text1"/>
          <w:lang w:val="en-GB"/>
        </w:rPr>
        <w:t>líder</w:t>
      </w:r>
      <w:proofErr w:type="spellEnd"/>
      <w:r w:rsidR="006E53B3">
        <w:rPr>
          <w:rFonts w:ascii="Avenir Next LT Pro" w:eastAsia="Verdana" w:hAnsi="Avenir Next LT Pro" w:cs="Verdana"/>
          <w:color w:val="000000" w:themeColor="text1"/>
          <w:lang w:val="en-GB"/>
        </w:rPr>
        <w:t xml:space="preserve"> v </w:t>
      </w:r>
      <w:proofErr w:type="spellStart"/>
      <w:r w:rsidR="006E53B3">
        <w:rPr>
          <w:rFonts w:ascii="Avenir Next LT Pro" w:eastAsia="Verdana" w:hAnsi="Avenir Next LT Pro" w:cs="Verdana"/>
          <w:color w:val="000000" w:themeColor="text1"/>
          <w:lang w:val="en-GB"/>
        </w:rPr>
        <w:t>oblasti</w:t>
      </w:r>
      <w:proofErr w:type="spellEnd"/>
      <w:r w:rsidR="006E53B3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6E53B3">
        <w:rPr>
          <w:rFonts w:ascii="Avenir Next LT Pro" w:eastAsia="Verdana" w:hAnsi="Avenir Next LT Pro" w:cs="Verdana"/>
          <w:color w:val="000000" w:themeColor="text1"/>
          <w:lang w:val="en-GB"/>
        </w:rPr>
        <w:t>dentálnych</w:t>
      </w:r>
      <w:proofErr w:type="spellEnd"/>
      <w:r w:rsidR="006E53B3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6E53B3">
        <w:rPr>
          <w:rFonts w:ascii="Avenir Next LT Pro" w:eastAsia="Verdana" w:hAnsi="Avenir Next LT Pro" w:cs="Verdana"/>
          <w:color w:val="000000" w:themeColor="text1"/>
          <w:lang w:val="en-GB"/>
        </w:rPr>
        <w:t>produktov</w:t>
      </w:r>
      <w:proofErr w:type="spellEnd"/>
      <w:r w:rsidR="006E53B3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="008871CE">
        <w:rPr>
          <w:rFonts w:ascii="Avenir Next LT Pro" w:eastAsia="Verdana" w:hAnsi="Avenir Next LT Pro" w:cs="Verdana"/>
          <w:color w:val="000000" w:themeColor="text1"/>
          <w:lang w:val="en-GB"/>
        </w:rPr>
        <w:t>oznámila</w:t>
      </w:r>
      <w:proofErr w:type="spellEnd"/>
      <w:r w:rsidR="008871C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8871CE">
        <w:rPr>
          <w:rFonts w:ascii="Avenir Next LT Pro" w:eastAsia="Verdana" w:hAnsi="Avenir Next LT Pro" w:cs="Verdana"/>
          <w:color w:val="000000" w:themeColor="text1"/>
          <w:lang w:val="en-GB"/>
        </w:rPr>
        <w:t>svoju</w:t>
      </w:r>
      <w:proofErr w:type="spellEnd"/>
      <w:r w:rsidR="008871C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8871CE">
        <w:rPr>
          <w:rFonts w:ascii="Avenir Next LT Pro" w:eastAsia="Verdana" w:hAnsi="Avenir Next LT Pro" w:cs="Verdana"/>
          <w:color w:val="000000" w:themeColor="text1"/>
          <w:lang w:val="en-GB"/>
        </w:rPr>
        <w:t>podporu</w:t>
      </w:r>
      <w:proofErr w:type="spellEnd"/>
      <w:r w:rsidR="008871C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8871CE">
        <w:rPr>
          <w:rFonts w:ascii="Avenir Next LT Pro" w:eastAsia="Verdana" w:hAnsi="Avenir Next LT Pro" w:cs="Verdana"/>
          <w:color w:val="000000" w:themeColor="text1"/>
          <w:lang w:val="en-GB"/>
        </w:rPr>
        <w:t>obetiam</w:t>
      </w:r>
      <w:proofErr w:type="spellEnd"/>
      <w:r w:rsidR="008871C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8871CE">
        <w:rPr>
          <w:rFonts w:ascii="Avenir Next LT Pro" w:eastAsia="Verdana" w:hAnsi="Avenir Next LT Pro" w:cs="Verdana"/>
          <w:color w:val="000000" w:themeColor="text1"/>
          <w:lang w:val="en-GB"/>
        </w:rPr>
        <w:t>nedávnych</w:t>
      </w:r>
      <w:proofErr w:type="spellEnd"/>
      <w:r w:rsidR="008871C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682D35">
        <w:rPr>
          <w:rFonts w:ascii="Avenir Next LT Pro" w:eastAsia="Verdana" w:hAnsi="Avenir Next LT Pro" w:cs="Verdana"/>
          <w:color w:val="000000" w:themeColor="text1"/>
          <w:lang w:val="en-GB"/>
        </w:rPr>
        <w:t>ničivých</w:t>
      </w:r>
      <w:proofErr w:type="spellEnd"/>
      <w:r w:rsidR="00682D35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682D35">
        <w:rPr>
          <w:rFonts w:ascii="Avenir Next LT Pro" w:eastAsia="Verdana" w:hAnsi="Avenir Next LT Pro" w:cs="Verdana"/>
          <w:color w:val="000000" w:themeColor="text1"/>
          <w:lang w:val="en-GB"/>
        </w:rPr>
        <w:t>záplav</w:t>
      </w:r>
      <w:proofErr w:type="spellEnd"/>
      <w:r w:rsidR="00682D35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682D35">
        <w:rPr>
          <w:rFonts w:ascii="Avenir Next LT Pro" w:eastAsia="Verdana" w:hAnsi="Avenir Next LT Pro" w:cs="Verdana"/>
          <w:color w:val="000000" w:themeColor="text1"/>
          <w:lang w:val="en-GB"/>
        </w:rPr>
        <w:t>vo</w:t>
      </w:r>
      <w:proofErr w:type="spellEnd"/>
      <w:r w:rsidR="00682D35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682D35">
        <w:rPr>
          <w:rFonts w:ascii="Avenir Next LT Pro" w:eastAsia="Verdana" w:hAnsi="Avenir Next LT Pro" w:cs="Verdana"/>
          <w:color w:val="000000" w:themeColor="text1"/>
          <w:lang w:val="en-GB"/>
        </w:rPr>
        <w:t>východnom</w:t>
      </w:r>
      <w:proofErr w:type="spellEnd"/>
      <w:r w:rsidR="00682D35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682D35">
        <w:rPr>
          <w:rFonts w:ascii="Avenir Next LT Pro" w:eastAsia="Verdana" w:hAnsi="Avenir Next LT Pro" w:cs="Verdana"/>
          <w:color w:val="000000" w:themeColor="text1"/>
          <w:lang w:val="en-GB"/>
        </w:rPr>
        <w:t>Španielsku</w:t>
      </w:r>
      <w:proofErr w:type="spellEnd"/>
      <w:r w:rsidR="00682D35">
        <w:rPr>
          <w:rFonts w:ascii="Avenir Next LT Pro" w:eastAsia="Verdana" w:hAnsi="Avenir Next LT Pro" w:cs="Verdana"/>
          <w:color w:val="000000" w:themeColor="text1"/>
          <w:lang w:val="en-GB"/>
        </w:rPr>
        <w:t xml:space="preserve">. </w:t>
      </w:r>
      <w:proofErr w:type="spellStart"/>
      <w:r w:rsidR="000A7398">
        <w:rPr>
          <w:rFonts w:ascii="Avenir Next LT Pro" w:eastAsia="Verdana" w:hAnsi="Avenir Next LT Pro" w:cs="Verdana"/>
          <w:color w:val="000000" w:themeColor="text1"/>
          <w:lang w:val="en-GB"/>
        </w:rPr>
        <w:t>Spoločnosť</w:t>
      </w:r>
      <w:proofErr w:type="spellEnd"/>
      <w:r w:rsidR="000A739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0A7398">
        <w:rPr>
          <w:rFonts w:ascii="Avenir Next LT Pro" w:eastAsia="Verdana" w:hAnsi="Avenir Next LT Pro" w:cs="Verdana"/>
          <w:color w:val="000000" w:themeColor="text1"/>
          <w:lang w:val="en-GB"/>
        </w:rPr>
        <w:t>významne</w:t>
      </w:r>
      <w:proofErr w:type="spellEnd"/>
      <w:r w:rsidR="000A739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0A7398">
        <w:rPr>
          <w:rFonts w:ascii="Avenir Next LT Pro" w:eastAsia="Verdana" w:hAnsi="Avenir Next LT Pro" w:cs="Verdana"/>
          <w:color w:val="000000" w:themeColor="text1"/>
          <w:lang w:val="en-GB"/>
        </w:rPr>
        <w:t>prispela</w:t>
      </w:r>
      <w:proofErr w:type="spellEnd"/>
      <w:r w:rsidR="000A739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r w:rsidR="00771560">
        <w:rPr>
          <w:rFonts w:ascii="Avenir Next LT Pro" w:eastAsia="Verdana" w:hAnsi="Avenir Next LT Pro" w:cs="Verdana"/>
          <w:color w:val="000000" w:themeColor="text1"/>
          <w:lang w:val="en-GB"/>
        </w:rPr>
        <w:t xml:space="preserve">k </w:t>
      </w:r>
      <w:proofErr w:type="spellStart"/>
      <w:r w:rsidR="00771560">
        <w:rPr>
          <w:rFonts w:ascii="Avenir Next LT Pro" w:eastAsia="Verdana" w:hAnsi="Avenir Next LT Pro" w:cs="Verdana"/>
          <w:color w:val="000000" w:themeColor="text1"/>
          <w:lang w:val="en-GB"/>
        </w:rPr>
        <w:t>pomoci</w:t>
      </w:r>
      <w:proofErr w:type="spellEnd"/>
      <w:r w:rsidR="00771560">
        <w:rPr>
          <w:rFonts w:ascii="Avenir Next LT Pro" w:eastAsia="Verdana" w:hAnsi="Avenir Next LT Pro" w:cs="Verdana"/>
          <w:color w:val="000000" w:themeColor="text1"/>
          <w:lang w:val="en-GB"/>
        </w:rPr>
        <w:t xml:space="preserve"> a </w:t>
      </w:r>
      <w:proofErr w:type="spellStart"/>
      <w:r w:rsidR="00771560">
        <w:rPr>
          <w:rFonts w:ascii="Avenir Next LT Pro" w:eastAsia="Verdana" w:hAnsi="Avenir Next LT Pro" w:cs="Verdana"/>
          <w:color w:val="000000" w:themeColor="text1"/>
          <w:lang w:val="en-GB"/>
        </w:rPr>
        <w:t>snahe</w:t>
      </w:r>
      <w:proofErr w:type="spellEnd"/>
      <w:r w:rsidR="00771560">
        <w:rPr>
          <w:rFonts w:ascii="Avenir Next LT Pro" w:eastAsia="Verdana" w:hAnsi="Avenir Next LT Pro" w:cs="Verdana"/>
          <w:color w:val="000000" w:themeColor="text1"/>
          <w:lang w:val="en-GB"/>
        </w:rPr>
        <w:t xml:space="preserve"> o </w:t>
      </w:r>
      <w:proofErr w:type="spellStart"/>
      <w:r w:rsidR="00771560">
        <w:rPr>
          <w:rFonts w:ascii="Avenir Next LT Pro" w:eastAsia="Verdana" w:hAnsi="Avenir Next LT Pro" w:cs="Verdana"/>
          <w:color w:val="000000" w:themeColor="text1"/>
          <w:lang w:val="en-GB"/>
        </w:rPr>
        <w:t>obnovu</w:t>
      </w:r>
      <w:proofErr w:type="spellEnd"/>
      <w:r w:rsidR="00E379E5">
        <w:rPr>
          <w:rFonts w:ascii="Avenir Next LT Pro" w:eastAsia="Verdana" w:hAnsi="Avenir Next LT Pro" w:cs="Verdana"/>
          <w:color w:val="000000" w:themeColor="text1"/>
          <w:lang w:val="en-GB"/>
        </w:rPr>
        <w:t xml:space="preserve"> po </w:t>
      </w:r>
      <w:proofErr w:type="spellStart"/>
      <w:r w:rsidR="00E379E5">
        <w:rPr>
          <w:rFonts w:ascii="Avenir Next LT Pro" w:eastAsia="Verdana" w:hAnsi="Avenir Next LT Pro" w:cs="Verdana"/>
          <w:color w:val="000000" w:themeColor="text1"/>
          <w:lang w:val="en-GB"/>
        </w:rPr>
        <w:t>záplavách</w:t>
      </w:r>
      <w:proofErr w:type="spellEnd"/>
      <w:r w:rsidR="00771560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="00CE2DA7">
        <w:rPr>
          <w:rFonts w:ascii="Avenir Next LT Pro" w:eastAsia="Verdana" w:hAnsi="Avenir Next LT Pro" w:cs="Verdana"/>
          <w:color w:val="000000" w:themeColor="text1"/>
          <w:lang w:val="en-GB"/>
        </w:rPr>
        <w:t>pričom</w:t>
      </w:r>
      <w:proofErr w:type="spellEnd"/>
      <w:r w:rsidR="00CE2DA7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CE2DA7">
        <w:rPr>
          <w:rFonts w:ascii="Avenir Next LT Pro" w:eastAsia="Verdana" w:hAnsi="Avenir Next LT Pro" w:cs="Verdana"/>
          <w:color w:val="000000" w:themeColor="text1"/>
          <w:lang w:val="en-GB"/>
        </w:rPr>
        <w:t>zdôraznila</w:t>
      </w:r>
      <w:proofErr w:type="spellEnd"/>
      <w:r w:rsidR="00CE2DA7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CE2DA7">
        <w:rPr>
          <w:rFonts w:ascii="Avenir Next LT Pro" w:eastAsia="Verdana" w:hAnsi="Avenir Next LT Pro" w:cs="Verdana"/>
          <w:color w:val="000000" w:themeColor="text1"/>
          <w:lang w:val="en-GB"/>
        </w:rPr>
        <w:t>svoj</w:t>
      </w:r>
      <w:proofErr w:type="spellEnd"/>
      <w:r w:rsidR="00CE2DA7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CE2DA7">
        <w:rPr>
          <w:rFonts w:ascii="Avenir Next LT Pro" w:eastAsia="Verdana" w:hAnsi="Avenir Next LT Pro" w:cs="Verdana"/>
          <w:color w:val="000000" w:themeColor="text1"/>
          <w:lang w:val="en-GB"/>
        </w:rPr>
        <w:t>záväzok</w:t>
      </w:r>
      <w:proofErr w:type="spellEnd"/>
      <w:r w:rsidR="00CE2DA7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CE2DA7">
        <w:rPr>
          <w:rFonts w:ascii="Avenir Next LT Pro" w:eastAsia="Verdana" w:hAnsi="Avenir Next LT Pro" w:cs="Verdana"/>
          <w:color w:val="000000" w:themeColor="text1"/>
          <w:lang w:val="en-GB"/>
        </w:rPr>
        <w:t>stáť</w:t>
      </w:r>
      <w:proofErr w:type="spellEnd"/>
      <w:r w:rsidR="00CE2DA7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CE2DA7">
        <w:rPr>
          <w:rFonts w:ascii="Avenir Next LT Pro" w:eastAsia="Verdana" w:hAnsi="Avenir Next LT Pro" w:cs="Verdana"/>
          <w:color w:val="000000" w:themeColor="text1"/>
          <w:lang w:val="en-GB"/>
        </w:rPr>
        <w:t>pri</w:t>
      </w:r>
      <w:proofErr w:type="spellEnd"/>
      <w:r w:rsidR="00CE2DA7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CE2DA7">
        <w:rPr>
          <w:rFonts w:ascii="Avenir Next LT Pro" w:eastAsia="Verdana" w:hAnsi="Avenir Next LT Pro" w:cs="Verdana"/>
          <w:color w:val="000000" w:themeColor="text1"/>
          <w:lang w:val="en-GB"/>
        </w:rPr>
        <w:t>komunitách</w:t>
      </w:r>
      <w:proofErr w:type="spellEnd"/>
      <w:r w:rsidR="00CE2DA7">
        <w:rPr>
          <w:rFonts w:ascii="Avenir Next LT Pro" w:eastAsia="Verdana" w:hAnsi="Avenir Next LT Pro" w:cs="Verdana"/>
          <w:color w:val="000000" w:themeColor="text1"/>
          <w:lang w:val="en-GB"/>
        </w:rPr>
        <w:t xml:space="preserve"> v </w:t>
      </w:r>
      <w:proofErr w:type="spellStart"/>
      <w:r w:rsidR="00CE2DA7">
        <w:rPr>
          <w:rFonts w:ascii="Avenir Next LT Pro" w:eastAsia="Verdana" w:hAnsi="Avenir Next LT Pro" w:cs="Verdana"/>
          <w:color w:val="000000" w:themeColor="text1"/>
          <w:lang w:val="en-GB"/>
        </w:rPr>
        <w:t>prípade</w:t>
      </w:r>
      <w:proofErr w:type="spellEnd"/>
      <w:r w:rsidR="00CE2DA7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CE2DA7">
        <w:rPr>
          <w:rFonts w:ascii="Avenir Next LT Pro" w:eastAsia="Verdana" w:hAnsi="Avenir Next LT Pro" w:cs="Verdana"/>
          <w:color w:val="000000" w:themeColor="text1"/>
          <w:lang w:val="en-GB"/>
        </w:rPr>
        <w:t>veľkých</w:t>
      </w:r>
      <w:proofErr w:type="spellEnd"/>
      <w:r w:rsidR="00CE2DA7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CE2DA7">
        <w:rPr>
          <w:rFonts w:ascii="Avenir Next LT Pro" w:eastAsia="Verdana" w:hAnsi="Avenir Next LT Pro" w:cs="Verdana"/>
          <w:color w:val="000000" w:themeColor="text1"/>
          <w:lang w:val="en-GB"/>
        </w:rPr>
        <w:t>katastrof</w:t>
      </w:r>
      <w:proofErr w:type="spellEnd"/>
      <w:r w:rsidR="00CE2DA7">
        <w:rPr>
          <w:rFonts w:ascii="Avenir Next LT Pro" w:eastAsia="Verdana" w:hAnsi="Avenir Next LT Pro" w:cs="Verdana"/>
          <w:color w:val="000000" w:themeColor="text1"/>
          <w:lang w:val="en-GB"/>
        </w:rPr>
        <w:t xml:space="preserve">. </w:t>
      </w:r>
      <w:r w:rsidR="00C15A25" w:rsidRPr="00C15A25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</w:p>
    <w:p w14:paraId="0CEA72DB" w14:textId="77777777" w:rsidR="00C15A25" w:rsidRPr="00C15A25" w:rsidRDefault="00C15A25" w:rsidP="00C15A25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</w:p>
    <w:p w14:paraId="1944FC13" w14:textId="7AEDD95C" w:rsidR="00C15A25" w:rsidRPr="00EA5CEB" w:rsidRDefault="00851F91" w:rsidP="00C15A25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</w:rPr>
      </w:pPr>
      <w:proofErr w:type="spellStart"/>
      <w:r>
        <w:rPr>
          <w:rFonts w:ascii="Avenir Next LT Pro" w:eastAsia="Verdana" w:hAnsi="Avenir Next LT Pro" w:cs="Verdana"/>
          <w:color w:val="000000" w:themeColor="text1"/>
          <w:lang w:val="en-GB"/>
        </w:rPr>
        <w:t>Španielsko</w:t>
      </w:r>
      <w:proofErr w:type="spellEnd"/>
      <w:r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>
        <w:rPr>
          <w:rFonts w:ascii="Avenir Next LT Pro" w:eastAsia="Verdana" w:hAnsi="Avenir Next LT Pro" w:cs="Verdana"/>
          <w:color w:val="000000" w:themeColor="text1"/>
          <w:lang w:val="en-GB"/>
        </w:rPr>
        <w:t>p</w:t>
      </w:r>
      <w:r w:rsidR="00A95646">
        <w:rPr>
          <w:rFonts w:ascii="Avenir Next LT Pro" w:eastAsia="Verdana" w:hAnsi="Avenir Next LT Pro" w:cs="Verdana"/>
          <w:color w:val="000000" w:themeColor="text1"/>
          <w:lang w:val="en-GB"/>
        </w:rPr>
        <w:t>režíva</w:t>
      </w:r>
      <w:proofErr w:type="spellEnd"/>
      <w:r w:rsidR="00A9564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A95646">
        <w:rPr>
          <w:rFonts w:ascii="Avenir Next LT Pro" w:eastAsia="Verdana" w:hAnsi="Avenir Next LT Pro" w:cs="Verdana"/>
          <w:color w:val="000000" w:themeColor="text1"/>
          <w:lang w:val="en-GB"/>
        </w:rPr>
        <w:t>najhoršie</w:t>
      </w:r>
      <w:proofErr w:type="spellEnd"/>
      <w:r w:rsidR="00A9564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A95646">
        <w:rPr>
          <w:rFonts w:ascii="Avenir Next LT Pro" w:eastAsia="Verdana" w:hAnsi="Avenir Next LT Pro" w:cs="Verdana"/>
          <w:color w:val="000000" w:themeColor="text1"/>
          <w:lang w:val="en-GB"/>
        </w:rPr>
        <w:t>záplavy</w:t>
      </w:r>
      <w:proofErr w:type="spellEnd"/>
      <w:r w:rsidR="00A95646">
        <w:rPr>
          <w:rFonts w:ascii="Avenir Next LT Pro" w:eastAsia="Verdana" w:hAnsi="Avenir Next LT Pro" w:cs="Verdana"/>
          <w:color w:val="000000" w:themeColor="text1"/>
          <w:lang w:val="en-GB"/>
        </w:rPr>
        <w:t xml:space="preserve"> za </w:t>
      </w:r>
      <w:proofErr w:type="spellStart"/>
      <w:r w:rsidR="00A95646">
        <w:rPr>
          <w:rFonts w:ascii="Avenir Next LT Pro" w:eastAsia="Verdana" w:hAnsi="Avenir Next LT Pro" w:cs="Verdana"/>
          <w:color w:val="000000" w:themeColor="text1"/>
          <w:lang w:val="en-GB"/>
        </w:rPr>
        <w:t>posledné</w:t>
      </w:r>
      <w:proofErr w:type="spellEnd"/>
      <w:r w:rsidR="00A9564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A95646">
        <w:rPr>
          <w:rFonts w:ascii="Avenir Next LT Pro" w:eastAsia="Verdana" w:hAnsi="Avenir Next LT Pro" w:cs="Verdana"/>
          <w:color w:val="000000" w:themeColor="text1"/>
          <w:lang w:val="en-GB"/>
        </w:rPr>
        <w:t>desaťročie</w:t>
      </w:r>
      <w:proofErr w:type="spellEnd"/>
      <w:r w:rsidR="00A95646">
        <w:rPr>
          <w:rFonts w:ascii="Avenir Next LT Pro" w:eastAsia="Verdana" w:hAnsi="Avenir Next LT Pro" w:cs="Verdana"/>
          <w:color w:val="000000" w:themeColor="text1"/>
          <w:lang w:val="en-GB"/>
        </w:rPr>
        <w:t xml:space="preserve"> po tom, </w:t>
      </w:r>
      <w:proofErr w:type="spellStart"/>
      <w:r w:rsidR="00A95646">
        <w:rPr>
          <w:rFonts w:ascii="Avenir Next LT Pro" w:eastAsia="Verdana" w:hAnsi="Avenir Next LT Pro" w:cs="Verdana"/>
          <w:color w:val="000000" w:themeColor="text1"/>
          <w:lang w:val="en-GB"/>
        </w:rPr>
        <w:t>čo</w:t>
      </w:r>
      <w:proofErr w:type="spellEnd"/>
      <w:r w:rsidR="00A9564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A95646">
        <w:rPr>
          <w:rFonts w:ascii="Avenir Next LT Pro" w:eastAsia="Verdana" w:hAnsi="Avenir Next LT Pro" w:cs="Verdana"/>
          <w:color w:val="000000" w:themeColor="text1"/>
          <w:lang w:val="en-GB"/>
        </w:rPr>
        <w:t>sa</w:t>
      </w:r>
      <w:proofErr w:type="spellEnd"/>
      <w:r w:rsidR="00A9564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A95646">
        <w:rPr>
          <w:rFonts w:ascii="Avenir Next LT Pro" w:eastAsia="Verdana" w:hAnsi="Avenir Next LT Pro" w:cs="Verdana"/>
          <w:color w:val="000000" w:themeColor="text1"/>
          <w:lang w:val="en-GB"/>
        </w:rPr>
        <w:t>východnou</w:t>
      </w:r>
      <w:proofErr w:type="spellEnd"/>
      <w:r w:rsidR="00A9564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A95646">
        <w:rPr>
          <w:rFonts w:ascii="Avenir Next LT Pro" w:eastAsia="Verdana" w:hAnsi="Avenir Next LT Pro" w:cs="Verdana"/>
          <w:color w:val="000000" w:themeColor="text1"/>
          <w:lang w:val="en-GB"/>
        </w:rPr>
        <w:t>provinciou</w:t>
      </w:r>
      <w:proofErr w:type="spellEnd"/>
      <w:r w:rsidR="00A77183">
        <w:rPr>
          <w:rFonts w:ascii="Avenir Next LT Pro" w:eastAsia="Verdana" w:hAnsi="Avenir Next LT Pro" w:cs="Verdana"/>
          <w:color w:val="000000" w:themeColor="text1"/>
          <w:lang w:val="en-GB"/>
        </w:rPr>
        <w:t xml:space="preserve"> Valencia </w:t>
      </w:r>
      <w:proofErr w:type="spellStart"/>
      <w:r w:rsidR="002C543C">
        <w:rPr>
          <w:rFonts w:ascii="Avenir Next LT Pro" w:eastAsia="Verdana" w:hAnsi="Avenir Next LT Pro" w:cs="Verdana"/>
          <w:color w:val="000000" w:themeColor="text1"/>
          <w:lang w:val="en-GB"/>
        </w:rPr>
        <w:t>i</w:t>
      </w:r>
      <w:proofErr w:type="spellEnd"/>
      <w:r w:rsidR="002C543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2C543C">
        <w:rPr>
          <w:rFonts w:ascii="Avenir Next LT Pro" w:eastAsia="Verdana" w:hAnsi="Avenir Next LT Pro" w:cs="Verdana"/>
          <w:color w:val="000000" w:themeColor="text1"/>
          <w:lang w:val="en-GB"/>
        </w:rPr>
        <w:t>mimo</w:t>
      </w:r>
      <w:proofErr w:type="spellEnd"/>
      <w:r w:rsidR="002C543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2C543C">
        <w:rPr>
          <w:rFonts w:ascii="Avenir Next LT Pro" w:eastAsia="Verdana" w:hAnsi="Avenir Next LT Pro" w:cs="Verdana"/>
          <w:color w:val="000000" w:themeColor="text1"/>
          <w:lang w:val="en-GB"/>
        </w:rPr>
        <w:t>nej</w:t>
      </w:r>
      <w:proofErr w:type="spellEnd"/>
      <w:r w:rsidR="002C543C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="005D086D">
        <w:rPr>
          <w:rFonts w:ascii="Avenir Next LT Pro" w:eastAsia="Verdana" w:hAnsi="Avenir Next LT Pro" w:cs="Verdana"/>
          <w:color w:val="000000" w:themeColor="text1"/>
          <w:lang w:val="en-GB"/>
        </w:rPr>
        <w:t>prehnali</w:t>
      </w:r>
      <w:proofErr w:type="spellEnd"/>
      <w:r w:rsidR="005D086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F65924">
        <w:rPr>
          <w:rFonts w:ascii="Avenir Next LT Pro" w:eastAsia="Verdana" w:hAnsi="Avenir Next LT Pro" w:cs="Verdana"/>
          <w:color w:val="000000" w:themeColor="text1"/>
          <w:lang w:val="en-GB"/>
        </w:rPr>
        <w:t>masívne</w:t>
      </w:r>
      <w:proofErr w:type="spellEnd"/>
      <w:r w:rsidR="005D086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5D086D">
        <w:rPr>
          <w:rFonts w:ascii="Avenir Next LT Pro" w:eastAsia="Verdana" w:hAnsi="Avenir Next LT Pro" w:cs="Verdana"/>
          <w:color w:val="000000" w:themeColor="text1"/>
          <w:lang w:val="en-GB"/>
        </w:rPr>
        <w:t>dažde</w:t>
      </w:r>
      <w:proofErr w:type="spellEnd"/>
      <w:r w:rsidR="005D086D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="005D086D">
        <w:rPr>
          <w:rFonts w:ascii="Avenir Next LT Pro" w:eastAsia="Verdana" w:hAnsi="Avenir Next LT Pro" w:cs="Verdana"/>
          <w:color w:val="000000" w:themeColor="text1"/>
          <w:lang w:val="en-GB"/>
        </w:rPr>
        <w:t>ktoré</w:t>
      </w:r>
      <w:proofErr w:type="spellEnd"/>
      <w:r w:rsidR="005D086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5D086D">
        <w:rPr>
          <w:rFonts w:ascii="Avenir Next LT Pro" w:eastAsia="Verdana" w:hAnsi="Avenir Next LT Pro" w:cs="Verdana"/>
          <w:color w:val="000000" w:themeColor="text1"/>
          <w:lang w:val="en-GB"/>
        </w:rPr>
        <w:t>vysídlili</w:t>
      </w:r>
      <w:proofErr w:type="spellEnd"/>
      <w:r w:rsidR="005D086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5D086D">
        <w:rPr>
          <w:rFonts w:ascii="Avenir Next LT Pro" w:eastAsia="Verdana" w:hAnsi="Avenir Next LT Pro" w:cs="Verdana"/>
          <w:color w:val="000000" w:themeColor="text1"/>
          <w:lang w:val="en-GB"/>
        </w:rPr>
        <w:t>ro</w:t>
      </w:r>
      <w:r w:rsidR="00615EB4">
        <w:rPr>
          <w:rFonts w:ascii="Avenir Next LT Pro" w:eastAsia="Verdana" w:hAnsi="Avenir Next LT Pro" w:cs="Verdana"/>
          <w:color w:val="000000" w:themeColor="text1"/>
          <w:lang w:val="en-GB"/>
        </w:rPr>
        <w:t>di</w:t>
      </w:r>
      <w:r w:rsidR="005D086D">
        <w:rPr>
          <w:rFonts w:ascii="Avenir Next LT Pro" w:eastAsia="Verdana" w:hAnsi="Avenir Next LT Pro" w:cs="Verdana"/>
          <w:color w:val="000000" w:themeColor="text1"/>
          <w:lang w:val="en-GB"/>
        </w:rPr>
        <w:t>ny</w:t>
      </w:r>
      <w:proofErr w:type="spellEnd"/>
      <w:r w:rsidR="005D086D">
        <w:rPr>
          <w:rFonts w:ascii="Avenir Next LT Pro" w:eastAsia="Verdana" w:hAnsi="Avenir Next LT Pro" w:cs="Verdana"/>
          <w:color w:val="000000" w:themeColor="text1"/>
          <w:lang w:val="en-GB"/>
        </w:rPr>
        <w:t xml:space="preserve"> a </w:t>
      </w:r>
      <w:proofErr w:type="spellStart"/>
      <w:r w:rsidR="005D086D">
        <w:rPr>
          <w:rFonts w:ascii="Avenir Next LT Pro" w:eastAsia="Verdana" w:hAnsi="Avenir Next LT Pro" w:cs="Verdana"/>
          <w:color w:val="000000" w:themeColor="text1"/>
          <w:lang w:val="en-GB"/>
        </w:rPr>
        <w:t>narušili</w:t>
      </w:r>
      <w:proofErr w:type="spellEnd"/>
      <w:r w:rsidR="005D086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5D086D">
        <w:rPr>
          <w:rFonts w:ascii="Avenir Next LT Pro" w:eastAsia="Verdana" w:hAnsi="Avenir Next LT Pro" w:cs="Verdana"/>
          <w:color w:val="000000" w:themeColor="text1"/>
          <w:lang w:val="en-GB"/>
        </w:rPr>
        <w:t>životy</w:t>
      </w:r>
      <w:proofErr w:type="spellEnd"/>
      <w:r w:rsidR="005D086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5D086D">
        <w:rPr>
          <w:rFonts w:ascii="Avenir Next LT Pro" w:eastAsia="Verdana" w:hAnsi="Avenir Next LT Pro" w:cs="Verdana"/>
          <w:color w:val="000000" w:themeColor="text1"/>
          <w:lang w:val="en-GB"/>
        </w:rPr>
        <w:t>ľudí</w:t>
      </w:r>
      <w:proofErr w:type="spellEnd"/>
      <w:r w:rsidR="005D086D">
        <w:rPr>
          <w:rFonts w:ascii="Avenir Next LT Pro" w:eastAsia="Verdana" w:hAnsi="Avenir Next LT Pro" w:cs="Verdana"/>
          <w:color w:val="000000" w:themeColor="text1"/>
          <w:lang w:val="en-GB"/>
        </w:rPr>
        <w:t xml:space="preserve"> v celom </w:t>
      </w:r>
      <w:proofErr w:type="spellStart"/>
      <w:r w:rsidR="005D086D">
        <w:rPr>
          <w:rFonts w:ascii="Avenir Next LT Pro" w:eastAsia="Verdana" w:hAnsi="Avenir Next LT Pro" w:cs="Verdana"/>
          <w:color w:val="000000" w:themeColor="text1"/>
          <w:lang w:val="en-GB"/>
        </w:rPr>
        <w:t>regióne</w:t>
      </w:r>
      <w:proofErr w:type="spellEnd"/>
      <w:r w:rsidR="005D086D">
        <w:rPr>
          <w:rFonts w:ascii="Avenir Next LT Pro" w:eastAsia="Verdana" w:hAnsi="Avenir Next LT Pro" w:cs="Verdana"/>
          <w:color w:val="000000" w:themeColor="text1"/>
          <w:lang w:val="en-GB"/>
        </w:rPr>
        <w:t xml:space="preserve">. </w:t>
      </w:r>
      <w:r w:rsidR="00FD5051" w:rsidRPr="00FD5051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r w:rsidR="00A1300B">
        <w:rPr>
          <w:rFonts w:ascii="Avenir Next LT Pro" w:eastAsia="Verdana" w:hAnsi="Avenir Next LT Pro" w:cs="Verdana"/>
          <w:color w:val="000000" w:themeColor="text1"/>
          <w:lang w:val="en-GB"/>
        </w:rPr>
        <w:t xml:space="preserve">V </w:t>
      </w:r>
      <w:proofErr w:type="spellStart"/>
      <w:r w:rsidR="00A1300B">
        <w:rPr>
          <w:rFonts w:ascii="Avenir Next LT Pro" w:eastAsia="Verdana" w:hAnsi="Avenir Next LT Pro" w:cs="Verdana"/>
          <w:color w:val="000000" w:themeColor="text1"/>
          <w:lang w:val="en-GB"/>
        </w:rPr>
        <w:t>reakcii</w:t>
      </w:r>
      <w:proofErr w:type="spellEnd"/>
      <w:r w:rsidR="00A1300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A1300B">
        <w:rPr>
          <w:rFonts w:ascii="Avenir Next LT Pro" w:eastAsia="Verdana" w:hAnsi="Avenir Next LT Pro" w:cs="Verdana"/>
          <w:color w:val="000000" w:themeColor="text1"/>
          <w:lang w:val="en-GB"/>
        </w:rPr>
        <w:t>na</w:t>
      </w:r>
      <w:proofErr w:type="spellEnd"/>
      <w:r w:rsidR="00A1300B">
        <w:rPr>
          <w:rFonts w:ascii="Avenir Next LT Pro" w:eastAsia="Verdana" w:hAnsi="Avenir Next LT Pro" w:cs="Verdana"/>
          <w:color w:val="000000" w:themeColor="text1"/>
          <w:lang w:val="en-GB"/>
        </w:rPr>
        <w:t xml:space="preserve"> to, </w:t>
      </w:r>
      <w:proofErr w:type="spellStart"/>
      <w:r w:rsidR="00A1300B">
        <w:rPr>
          <w:rFonts w:ascii="Avenir Next LT Pro" w:eastAsia="Verdana" w:hAnsi="Avenir Next LT Pro" w:cs="Verdana"/>
          <w:color w:val="000000" w:themeColor="text1"/>
          <w:lang w:val="en-GB"/>
        </w:rPr>
        <w:t>spoločnosť</w:t>
      </w:r>
      <w:proofErr w:type="spellEnd"/>
      <w:r w:rsidR="00A1300B">
        <w:rPr>
          <w:rFonts w:ascii="Avenir Next LT Pro" w:eastAsia="Verdana" w:hAnsi="Avenir Next LT Pro" w:cs="Verdana"/>
          <w:color w:val="000000" w:themeColor="text1"/>
          <w:lang w:val="en-GB"/>
        </w:rPr>
        <w:t xml:space="preserve"> GC</w:t>
      </w:r>
      <w:r w:rsidR="004C060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174679">
        <w:rPr>
          <w:rFonts w:ascii="Avenir Next LT Pro" w:eastAsia="Verdana" w:hAnsi="Avenir Next LT Pro" w:cs="Verdana"/>
          <w:color w:val="000000" w:themeColor="text1"/>
          <w:lang w:val="en-GB"/>
        </w:rPr>
        <w:t>poskytn</w:t>
      </w:r>
      <w:r w:rsidR="00344A7F">
        <w:rPr>
          <w:rFonts w:ascii="Avenir Next LT Pro" w:eastAsia="Verdana" w:hAnsi="Avenir Next LT Pro" w:cs="Verdana"/>
          <w:color w:val="000000" w:themeColor="text1"/>
          <w:lang w:val="en-GB"/>
        </w:rPr>
        <w:t>e</w:t>
      </w:r>
      <w:proofErr w:type="spellEnd"/>
      <w:r w:rsidR="00174679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174679">
        <w:rPr>
          <w:rFonts w:ascii="Avenir Next LT Pro" w:eastAsia="Verdana" w:hAnsi="Avenir Next LT Pro" w:cs="Verdana"/>
          <w:color w:val="000000" w:themeColor="text1"/>
          <w:lang w:val="en-GB"/>
        </w:rPr>
        <w:t>príspevok</w:t>
      </w:r>
      <w:proofErr w:type="spellEnd"/>
      <w:r w:rsidR="004C060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4C0608">
        <w:rPr>
          <w:rFonts w:ascii="Avenir Next LT Pro" w:eastAsia="Verdana" w:hAnsi="Avenir Next LT Pro" w:cs="Verdana"/>
          <w:color w:val="000000" w:themeColor="text1"/>
          <w:lang w:val="en-GB"/>
        </w:rPr>
        <w:t>prostredníctvom</w:t>
      </w:r>
      <w:proofErr w:type="spellEnd"/>
      <w:r w:rsidR="004C060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4C0608">
        <w:rPr>
          <w:rFonts w:ascii="Avenir Next LT Pro" w:eastAsia="Verdana" w:hAnsi="Avenir Next LT Pro" w:cs="Verdana"/>
          <w:color w:val="000000" w:themeColor="text1"/>
          <w:lang w:val="en-GB"/>
        </w:rPr>
        <w:t>oficiálnych</w:t>
      </w:r>
      <w:proofErr w:type="spellEnd"/>
      <w:r w:rsidR="004C060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F2218E">
        <w:rPr>
          <w:rFonts w:ascii="Avenir Next LT Pro" w:eastAsia="Verdana" w:hAnsi="Avenir Next LT Pro" w:cs="Verdana"/>
          <w:color w:val="000000" w:themeColor="text1"/>
          <w:lang w:val="en-GB"/>
        </w:rPr>
        <w:t>škôl</w:t>
      </w:r>
      <w:proofErr w:type="spellEnd"/>
      <w:r w:rsidR="00F2218E">
        <w:rPr>
          <w:rFonts w:ascii="Avenir Next LT Pro" w:eastAsia="Verdana" w:hAnsi="Avenir Next LT Pro" w:cs="Verdana"/>
          <w:color w:val="000000" w:themeColor="text1"/>
          <w:lang w:val="en-GB"/>
        </w:rPr>
        <w:t xml:space="preserve"> pre </w:t>
      </w:r>
      <w:proofErr w:type="spellStart"/>
      <w:r w:rsidR="00F2218E">
        <w:rPr>
          <w:rFonts w:ascii="Avenir Next LT Pro" w:eastAsia="Verdana" w:hAnsi="Avenir Next LT Pro" w:cs="Verdana"/>
          <w:color w:val="000000" w:themeColor="text1"/>
          <w:lang w:val="en-GB"/>
        </w:rPr>
        <w:t>zubných</w:t>
      </w:r>
      <w:proofErr w:type="spellEnd"/>
      <w:r w:rsidR="00F2218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F2218E">
        <w:rPr>
          <w:rFonts w:ascii="Avenir Next LT Pro" w:eastAsia="Verdana" w:hAnsi="Avenir Next LT Pro" w:cs="Verdana"/>
          <w:color w:val="000000" w:themeColor="text1"/>
          <w:lang w:val="en-GB"/>
        </w:rPr>
        <w:t>lekárov</w:t>
      </w:r>
      <w:proofErr w:type="spellEnd"/>
      <w:r w:rsidR="00F2218E">
        <w:rPr>
          <w:rFonts w:ascii="Avenir Next LT Pro" w:eastAsia="Verdana" w:hAnsi="Avenir Next LT Pro" w:cs="Verdana"/>
          <w:color w:val="000000" w:themeColor="text1"/>
          <w:lang w:val="en-GB"/>
        </w:rPr>
        <w:t xml:space="preserve"> a </w:t>
      </w:r>
      <w:proofErr w:type="spellStart"/>
      <w:r w:rsidR="00D42D96">
        <w:rPr>
          <w:rFonts w:ascii="Avenir Next LT Pro" w:eastAsia="Verdana" w:hAnsi="Avenir Next LT Pro" w:cs="Verdana"/>
          <w:color w:val="000000" w:themeColor="text1"/>
          <w:lang w:val="en-GB"/>
        </w:rPr>
        <w:t>zubných</w:t>
      </w:r>
      <w:proofErr w:type="spellEnd"/>
      <w:r w:rsidR="00D42D9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D42D96">
        <w:rPr>
          <w:rFonts w:ascii="Avenir Next LT Pro" w:eastAsia="Verdana" w:hAnsi="Avenir Next LT Pro" w:cs="Verdana"/>
          <w:color w:val="000000" w:themeColor="text1"/>
          <w:lang w:val="en-GB"/>
        </w:rPr>
        <w:t>protetikov</w:t>
      </w:r>
      <w:proofErr w:type="spellEnd"/>
      <w:r w:rsidR="00D42D9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D42D96">
        <w:rPr>
          <w:rFonts w:ascii="Avenir Next LT Pro" w:eastAsia="Verdana" w:hAnsi="Avenir Next LT Pro" w:cs="Verdana"/>
          <w:color w:val="000000" w:themeColor="text1"/>
          <w:lang w:val="en-GB"/>
        </w:rPr>
        <w:t>vo</w:t>
      </w:r>
      <w:proofErr w:type="spellEnd"/>
      <w:r w:rsidR="00D42D9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D42D96">
        <w:rPr>
          <w:rFonts w:ascii="Avenir Next LT Pro" w:eastAsia="Verdana" w:hAnsi="Avenir Next LT Pro" w:cs="Verdana"/>
          <w:color w:val="000000" w:themeColor="text1"/>
          <w:lang w:val="en-GB"/>
        </w:rPr>
        <w:t>Valencii</w:t>
      </w:r>
      <w:proofErr w:type="spellEnd"/>
      <w:r w:rsidR="00D42D96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="00D42D96">
        <w:rPr>
          <w:rFonts w:ascii="Avenir Next LT Pro" w:eastAsia="Verdana" w:hAnsi="Avenir Next LT Pro" w:cs="Verdana"/>
          <w:color w:val="000000" w:themeColor="text1"/>
          <w:lang w:val="en-GB"/>
        </w:rPr>
        <w:t>ktorým</w:t>
      </w:r>
      <w:proofErr w:type="spellEnd"/>
      <w:r w:rsidR="00D42D9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D42D96">
        <w:rPr>
          <w:rFonts w:ascii="Avenir Next LT Pro" w:eastAsia="Verdana" w:hAnsi="Avenir Next LT Pro" w:cs="Verdana"/>
          <w:color w:val="000000" w:themeColor="text1"/>
          <w:lang w:val="en-GB"/>
        </w:rPr>
        <w:t>ďakuje</w:t>
      </w:r>
      <w:proofErr w:type="spellEnd"/>
      <w:r w:rsidR="00D42D96">
        <w:rPr>
          <w:rFonts w:ascii="Avenir Next LT Pro" w:eastAsia="Verdana" w:hAnsi="Avenir Next LT Pro" w:cs="Verdana"/>
          <w:color w:val="000000" w:themeColor="text1"/>
          <w:lang w:val="en-GB"/>
        </w:rPr>
        <w:t xml:space="preserve"> za </w:t>
      </w:r>
      <w:proofErr w:type="spellStart"/>
      <w:r w:rsidR="00D42D96">
        <w:rPr>
          <w:rFonts w:ascii="Avenir Next LT Pro" w:eastAsia="Verdana" w:hAnsi="Avenir Next LT Pro" w:cs="Verdana"/>
          <w:color w:val="000000" w:themeColor="text1"/>
          <w:lang w:val="en-GB"/>
        </w:rPr>
        <w:t>spoluprácu</w:t>
      </w:r>
      <w:proofErr w:type="spellEnd"/>
      <w:r w:rsidR="00D42D96">
        <w:rPr>
          <w:rFonts w:ascii="Avenir Next LT Pro" w:eastAsia="Verdana" w:hAnsi="Avenir Next LT Pro" w:cs="Verdana"/>
          <w:color w:val="000000" w:themeColor="text1"/>
          <w:lang w:val="en-GB"/>
        </w:rPr>
        <w:t xml:space="preserve">. </w:t>
      </w:r>
    </w:p>
    <w:p w14:paraId="06872771" w14:textId="77777777" w:rsidR="00C15A25" w:rsidRPr="00EA5CEB" w:rsidRDefault="00C15A25" w:rsidP="00C15A25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en-GB"/>
        </w:rPr>
      </w:pPr>
    </w:p>
    <w:p w14:paraId="0A00D8EB" w14:textId="4A47A062" w:rsidR="00C15A25" w:rsidRPr="00C15A25" w:rsidRDefault="005C508F" w:rsidP="00C15A25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r w:rsidRPr="00EA5CEB">
        <w:rPr>
          <w:rFonts w:ascii="Avenir Next LT Pro" w:eastAsia="Verdana" w:hAnsi="Avenir Next LT Pro" w:cs="Verdana"/>
          <w:color w:val="auto"/>
          <w:lang w:val="en-GB"/>
        </w:rPr>
        <w:t>“</w:t>
      </w:r>
      <w:proofErr w:type="spellStart"/>
      <w:r w:rsidR="008313EF">
        <w:rPr>
          <w:rFonts w:ascii="Avenir Next LT Pro" w:eastAsia="Verdana" w:hAnsi="Avenir Next LT Pro" w:cs="Verdana"/>
          <w:color w:val="auto"/>
          <w:lang w:val="en-GB"/>
        </w:rPr>
        <w:t>Sme</w:t>
      </w:r>
      <w:proofErr w:type="spellEnd"/>
      <w:r w:rsidR="008313EF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8313EF">
        <w:rPr>
          <w:rFonts w:ascii="Avenir Next LT Pro" w:eastAsia="Verdana" w:hAnsi="Avenir Next LT Pro" w:cs="Verdana"/>
          <w:color w:val="auto"/>
          <w:lang w:val="en-GB"/>
        </w:rPr>
        <w:t>hlboko</w:t>
      </w:r>
      <w:proofErr w:type="spellEnd"/>
      <w:r w:rsidR="008313EF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8313EF">
        <w:rPr>
          <w:rFonts w:ascii="Avenir Next LT Pro" w:eastAsia="Verdana" w:hAnsi="Avenir Next LT Pro" w:cs="Verdana"/>
          <w:color w:val="auto"/>
          <w:lang w:val="en-GB"/>
        </w:rPr>
        <w:t>dojatí</w:t>
      </w:r>
      <w:proofErr w:type="spellEnd"/>
      <w:r w:rsidR="008313EF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8313EF">
        <w:rPr>
          <w:rFonts w:ascii="Avenir Next LT Pro" w:eastAsia="Verdana" w:hAnsi="Avenir Next LT Pro" w:cs="Verdana"/>
          <w:color w:val="auto"/>
          <w:lang w:val="en-GB"/>
        </w:rPr>
        <w:t>húževnatosťou</w:t>
      </w:r>
      <w:proofErr w:type="spellEnd"/>
      <w:r w:rsidR="008313EF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8313EF">
        <w:rPr>
          <w:rFonts w:ascii="Avenir Next LT Pro" w:eastAsia="Verdana" w:hAnsi="Avenir Next LT Pro" w:cs="Verdana"/>
          <w:color w:val="auto"/>
          <w:lang w:val="en-GB"/>
        </w:rPr>
        <w:t>obyvateľov</w:t>
      </w:r>
      <w:proofErr w:type="spellEnd"/>
      <w:r w:rsidR="008313EF">
        <w:rPr>
          <w:rFonts w:ascii="Avenir Next LT Pro" w:eastAsia="Verdana" w:hAnsi="Avenir Next LT Pro" w:cs="Verdana"/>
          <w:color w:val="auto"/>
          <w:lang w:val="en-GB"/>
        </w:rPr>
        <w:t xml:space="preserve"> Valencie v </w:t>
      </w:r>
      <w:proofErr w:type="spellStart"/>
      <w:r w:rsidR="008313EF">
        <w:rPr>
          <w:rFonts w:ascii="Avenir Next LT Pro" w:eastAsia="Verdana" w:hAnsi="Avenir Next LT Pro" w:cs="Verdana"/>
          <w:color w:val="auto"/>
          <w:lang w:val="en-GB"/>
        </w:rPr>
        <w:t>tomto</w:t>
      </w:r>
      <w:proofErr w:type="spellEnd"/>
      <w:r w:rsidR="008313EF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8313EF">
        <w:rPr>
          <w:rFonts w:ascii="Avenir Next LT Pro" w:eastAsia="Verdana" w:hAnsi="Avenir Next LT Pro" w:cs="Verdana"/>
          <w:color w:val="auto"/>
          <w:lang w:val="en-GB"/>
        </w:rPr>
        <w:t>náročnom</w:t>
      </w:r>
      <w:proofErr w:type="spellEnd"/>
      <w:r w:rsidR="008313EF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8313EF">
        <w:rPr>
          <w:rFonts w:ascii="Avenir Next LT Pro" w:eastAsia="Verdana" w:hAnsi="Avenir Next LT Pro" w:cs="Verdana"/>
          <w:color w:val="auto"/>
          <w:lang w:val="en-GB"/>
        </w:rPr>
        <w:t>období</w:t>
      </w:r>
      <w:proofErr w:type="spellEnd"/>
      <w:r w:rsidR="008313EF">
        <w:rPr>
          <w:rFonts w:ascii="Avenir Next LT Pro" w:eastAsia="Verdana" w:hAnsi="Avenir Next LT Pro" w:cs="Verdana"/>
          <w:color w:val="auto"/>
          <w:lang w:val="en-GB"/>
        </w:rPr>
        <w:t>,</w:t>
      </w:r>
      <w:r w:rsidRPr="00EA5CEB">
        <w:rPr>
          <w:rFonts w:ascii="Avenir Next LT Pro" w:eastAsia="Verdana" w:hAnsi="Avenir Next LT Pro" w:cs="Verdana"/>
          <w:color w:val="auto"/>
          <w:lang w:val="en-GB"/>
        </w:rPr>
        <w:t>”</w:t>
      </w:r>
      <w:r w:rsidR="00C15A25" w:rsidRPr="00EA5CEB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8D2BA1">
        <w:rPr>
          <w:rFonts w:ascii="Avenir Next LT Pro" w:eastAsia="Verdana" w:hAnsi="Avenir Next LT Pro" w:cs="Verdana"/>
          <w:color w:val="auto"/>
          <w:lang w:val="en-GB"/>
        </w:rPr>
        <w:t>povedal</w:t>
      </w:r>
      <w:proofErr w:type="spellEnd"/>
      <w:r w:rsidR="008D2BA1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r w:rsidR="00FD5BCE" w:rsidRPr="00EA5CEB">
        <w:rPr>
          <w:rFonts w:ascii="Avenir Next LT Pro" w:eastAsia="Verdana" w:hAnsi="Avenir Next LT Pro" w:cs="Verdana"/>
          <w:color w:val="auto"/>
          <w:lang w:val="en-GB"/>
        </w:rPr>
        <w:t>Eduardo Blanco</w:t>
      </w:r>
      <w:r w:rsidR="00C15A25" w:rsidRPr="00EA5CEB">
        <w:rPr>
          <w:rFonts w:ascii="Avenir Next LT Pro" w:eastAsia="Verdana" w:hAnsi="Avenir Next LT Pro" w:cs="Verdana"/>
          <w:color w:val="auto"/>
          <w:lang w:val="en-GB"/>
        </w:rPr>
        <w:t xml:space="preserve">, </w:t>
      </w:r>
      <w:proofErr w:type="spellStart"/>
      <w:r w:rsidR="00001451">
        <w:rPr>
          <w:rFonts w:ascii="Avenir Next LT Pro" w:eastAsia="Verdana" w:hAnsi="Avenir Next LT Pro" w:cs="Verdana"/>
          <w:color w:val="auto"/>
          <w:lang w:val="en-GB"/>
        </w:rPr>
        <w:t>generálny</w:t>
      </w:r>
      <w:proofErr w:type="spellEnd"/>
      <w:r w:rsidR="00001451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001451">
        <w:rPr>
          <w:rFonts w:ascii="Avenir Next LT Pro" w:eastAsia="Verdana" w:hAnsi="Avenir Next LT Pro" w:cs="Verdana"/>
          <w:color w:val="auto"/>
          <w:lang w:val="en-GB"/>
        </w:rPr>
        <w:t>riaditeľ</w:t>
      </w:r>
      <w:proofErr w:type="spellEnd"/>
      <w:r w:rsidR="00C15A25" w:rsidRPr="00EA5CEB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r w:rsidR="00CD2073" w:rsidRPr="00EA5CEB">
        <w:rPr>
          <w:rFonts w:ascii="Avenir Next LT Pro" w:eastAsia="Verdana" w:hAnsi="Avenir Next LT Pro" w:cs="Verdana"/>
          <w:color w:val="auto"/>
          <w:lang w:val="en-GB"/>
        </w:rPr>
        <w:t xml:space="preserve">GC </w:t>
      </w:r>
      <w:proofErr w:type="spellStart"/>
      <w:r w:rsidR="00CD2073">
        <w:rPr>
          <w:rFonts w:ascii="Avenir Next LT Pro" w:eastAsia="Verdana" w:hAnsi="Avenir Next LT Pro" w:cs="Verdana"/>
          <w:color w:val="000000" w:themeColor="text1"/>
          <w:lang w:val="en-GB"/>
        </w:rPr>
        <w:t>Ibérica</w:t>
      </w:r>
      <w:proofErr w:type="spellEnd"/>
      <w:r w:rsidR="00C15A25" w:rsidRPr="00C15A25">
        <w:rPr>
          <w:rFonts w:ascii="Avenir Next LT Pro" w:eastAsia="Verdana" w:hAnsi="Avenir Next LT Pro" w:cs="Verdana"/>
          <w:color w:val="000000" w:themeColor="text1"/>
          <w:lang w:val="en-GB"/>
        </w:rPr>
        <w:t>. “</w:t>
      </w:r>
      <w:proofErr w:type="spellStart"/>
      <w:r w:rsidR="00663D90">
        <w:rPr>
          <w:rFonts w:ascii="Avenir Next LT Pro" w:eastAsia="Verdana" w:hAnsi="Avenir Next LT Pro" w:cs="Verdana"/>
          <w:color w:val="000000" w:themeColor="text1"/>
          <w:lang w:val="en-GB"/>
        </w:rPr>
        <w:t>Veríme</w:t>
      </w:r>
      <w:proofErr w:type="spellEnd"/>
      <w:r w:rsidR="00001451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="00001451">
        <w:rPr>
          <w:rFonts w:ascii="Avenir Next LT Pro" w:eastAsia="Verdana" w:hAnsi="Avenir Next LT Pro" w:cs="Verdana"/>
          <w:color w:val="000000" w:themeColor="text1"/>
          <w:lang w:val="en-GB"/>
        </w:rPr>
        <w:t>že</w:t>
      </w:r>
      <w:proofErr w:type="spellEnd"/>
      <w:r w:rsidR="00001451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001451">
        <w:rPr>
          <w:rFonts w:ascii="Avenir Next LT Pro" w:eastAsia="Verdana" w:hAnsi="Avenir Next LT Pro" w:cs="Verdana"/>
          <w:color w:val="000000" w:themeColor="text1"/>
          <w:lang w:val="en-GB"/>
        </w:rPr>
        <w:t>náš</w:t>
      </w:r>
      <w:proofErr w:type="spellEnd"/>
      <w:r w:rsidR="00001451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001451">
        <w:rPr>
          <w:rFonts w:ascii="Avenir Next LT Pro" w:eastAsia="Verdana" w:hAnsi="Avenir Next LT Pro" w:cs="Verdana"/>
          <w:color w:val="000000" w:themeColor="text1"/>
          <w:lang w:val="en-GB"/>
        </w:rPr>
        <w:t>príspevok</w:t>
      </w:r>
      <w:proofErr w:type="spellEnd"/>
      <w:r w:rsidR="00663D9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663D90">
        <w:rPr>
          <w:rFonts w:ascii="Avenir Next LT Pro" w:eastAsia="Verdana" w:hAnsi="Avenir Next LT Pro" w:cs="Verdana"/>
          <w:color w:val="000000" w:themeColor="text1"/>
          <w:lang w:val="en-GB"/>
        </w:rPr>
        <w:t>poskytne</w:t>
      </w:r>
      <w:proofErr w:type="spellEnd"/>
      <w:r w:rsidR="00663D9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663D90">
        <w:rPr>
          <w:rFonts w:ascii="Avenir Next LT Pro" w:eastAsia="Verdana" w:hAnsi="Avenir Next LT Pro" w:cs="Verdana"/>
          <w:color w:val="000000" w:themeColor="text1"/>
          <w:lang w:val="en-GB"/>
        </w:rPr>
        <w:t>určitú</w:t>
      </w:r>
      <w:proofErr w:type="spellEnd"/>
      <w:r w:rsidR="00663D9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663D90">
        <w:rPr>
          <w:rFonts w:ascii="Avenir Next LT Pro" w:eastAsia="Verdana" w:hAnsi="Avenir Next LT Pro" w:cs="Verdana"/>
          <w:color w:val="000000" w:themeColor="text1"/>
          <w:lang w:val="en-GB"/>
        </w:rPr>
        <w:t>úľavu</w:t>
      </w:r>
      <w:proofErr w:type="spellEnd"/>
      <w:r w:rsidR="00663D90">
        <w:rPr>
          <w:rFonts w:ascii="Avenir Next LT Pro" w:eastAsia="Verdana" w:hAnsi="Avenir Next LT Pro" w:cs="Verdana"/>
          <w:color w:val="000000" w:themeColor="text1"/>
          <w:lang w:val="en-GB"/>
        </w:rPr>
        <w:t xml:space="preserve"> a </w:t>
      </w:r>
      <w:proofErr w:type="spellStart"/>
      <w:r w:rsidR="00663D90">
        <w:rPr>
          <w:rFonts w:ascii="Avenir Next LT Pro" w:eastAsia="Verdana" w:hAnsi="Avenir Next LT Pro" w:cs="Verdana"/>
          <w:color w:val="000000" w:themeColor="text1"/>
          <w:lang w:val="en-GB"/>
        </w:rPr>
        <w:t>pomôže</w:t>
      </w:r>
      <w:proofErr w:type="spellEnd"/>
      <w:r w:rsidR="00663D9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r w:rsidR="005A0E61">
        <w:rPr>
          <w:rFonts w:ascii="Avenir Next LT Pro" w:eastAsia="Verdana" w:hAnsi="Avenir Next LT Pro" w:cs="Verdana"/>
          <w:color w:val="000000" w:themeColor="text1"/>
          <w:lang w:val="en-GB"/>
        </w:rPr>
        <w:t xml:space="preserve">v </w:t>
      </w:r>
      <w:proofErr w:type="spellStart"/>
      <w:r w:rsidR="005A0E61">
        <w:rPr>
          <w:rFonts w:ascii="Avenir Next LT Pro" w:eastAsia="Verdana" w:hAnsi="Avenir Next LT Pro" w:cs="Verdana"/>
          <w:color w:val="000000" w:themeColor="text1"/>
          <w:lang w:val="en-GB"/>
        </w:rPr>
        <w:t>čase</w:t>
      </w:r>
      <w:proofErr w:type="spellEnd"/>
      <w:r w:rsidR="005A0E61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5A0E61">
        <w:rPr>
          <w:rFonts w:ascii="Avenir Next LT Pro" w:eastAsia="Verdana" w:hAnsi="Avenir Next LT Pro" w:cs="Verdana"/>
          <w:color w:val="000000" w:themeColor="text1"/>
          <w:lang w:val="en-GB"/>
        </w:rPr>
        <w:t>obnovy</w:t>
      </w:r>
      <w:proofErr w:type="spellEnd"/>
      <w:r w:rsidR="005A0E61">
        <w:rPr>
          <w:rFonts w:ascii="Avenir Next LT Pro" w:eastAsia="Verdana" w:hAnsi="Avenir Next LT Pro" w:cs="Verdana"/>
          <w:color w:val="000000" w:themeColor="text1"/>
          <w:lang w:val="en-GB"/>
        </w:rPr>
        <w:t>.</w:t>
      </w:r>
      <w:r w:rsidR="00C15A25" w:rsidRPr="00C15A25">
        <w:rPr>
          <w:rFonts w:ascii="Avenir Next LT Pro" w:eastAsia="Verdana" w:hAnsi="Avenir Next LT Pro" w:cs="Verdana"/>
          <w:color w:val="000000" w:themeColor="text1"/>
          <w:lang w:val="en-GB"/>
        </w:rPr>
        <w:t>”</w:t>
      </w:r>
    </w:p>
    <w:p w14:paraId="5D8E720E" w14:textId="77777777" w:rsidR="00C15A25" w:rsidRPr="00C15A25" w:rsidRDefault="00C15A25" w:rsidP="00C15A25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</w:p>
    <w:p w14:paraId="3CBA7640" w14:textId="1A1C4523" w:rsidR="00C15A25" w:rsidRPr="00C15A25" w:rsidRDefault="00BD615C" w:rsidP="00BC6CDC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proofErr w:type="spellStart"/>
      <w:r>
        <w:rPr>
          <w:rFonts w:ascii="Avenir Next LT Pro" w:eastAsia="Verdana" w:hAnsi="Avenir Next LT Pro" w:cs="Verdana"/>
          <w:color w:val="000000" w:themeColor="text1"/>
          <w:lang w:val="en-GB"/>
        </w:rPr>
        <w:t>Príspevok</w:t>
      </w:r>
      <w:proofErr w:type="spellEnd"/>
      <w:r w:rsidR="00760346">
        <w:rPr>
          <w:rFonts w:ascii="Avenir Next LT Pro" w:eastAsia="Verdana" w:hAnsi="Avenir Next LT Pro" w:cs="Verdana"/>
          <w:color w:val="000000" w:themeColor="text1"/>
          <w:lang w:val="en-GB"/>
        </w:rPr>
        <w:t xml:space="preserve"> je </w:t>
      </w:r>
      <w:proofErr w:type="spellStart"/>
      <w:r w:rsidR="00760346">
        <w:rPr>
          <w:rFonts w:ascii="Avenir Next LT Pro" w:eastAsia="Verdana" w:hAnsi="Avenir Next LT Pro" w:cs="Verdana"/>
          <w:color w:val="000000" w:themeColor="text1"/>
          <w:lang w:val="en-GB"/>
        </w:rPr>
        <w:t>súčasťou</w:t>
      </w:r>
      <w:proofErr w:type="spellEnd"/>
      <w:r w:rsidR="0076034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760346">
        <w:rPr>
          <w:rFonts w:ascii="Avenir Next LT Pro" w:eastAsia="Verdana" w:hAnsi="Avenir Next LT Pro" w:cs="Verdana"/>
          <w:color w:val="000000" w:themeColor="text1"/>
          <w:lang w:val="en-GB"/>
        </w:rPr>
        <w:t>prebiehajúceho</w:t>
      </w:r>
      <w:proofErr w:type="spellEnd"/>
      <w:r w:rsidR="0076034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760346">
        <w:rPr>
          <w:rFonts w:ascii="Avenir Next LT Pro" w:eastAsia="Verdana" w:hAnsi="Avenir Next LT Pro" w:cs="Verdana"/>
          <w:color w:val="000000" w:themeColor="text1"/>
          <w:lang w:val="en-GB"/>
        </w:rPr>
        <w:t>programu</w:t>
      </w:r>
      <w:proofErr w:type="spellEnd"/>
      <w:r w:rsidR="0076034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760346">
        <w:rPr>
          <w:rFonts w:ascii="Avenir Next LT Pro" w:eastAsia="Verdana" w:hAnsi="Avenir Next LT Pro" w:cs="Verdana"/>
          <w:color w:val="000000" w:themeColor="text1"/>
          <w:lang w:val="en-GB"/>
        </w:rPr>
        <w:t>sociálnej</w:t>
      </w:r>
      <w:proofErr w:type="spellEnd"/>
      <w:r w:rsidR="0076034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760346">
        <w:rPr>
          <w:rFonts w:ascii="Avenir Next LT Pro" w:eastAsia="Verdana" w:hAnsi="Avenir Next LT Pro" w:cs="Verdana"/>
          <w:color w:val="000000" w:themeColor="text1"/>
          <w:lang w:val="en-GB"/>
        </w:rPr>
        <w:t>zodpovedno</w:t>
      </w:r>
      <w:r>
        <w:rPr>
          <w:rFonts w:ascii="Avenir Next LT Pro" w:eastAsia="Verdana" w:hAnsi="Avenir Next LT Pro" w:cs="Verdana"/>
          <w:color w:val="000000" w:themeColor="text1"/>
          <w:lang w:val="en-GB"/>
        </w:rPr>
        <w:t>s</w:t>
      </w:r>
      <w:r w:rsidR="00760346">
        <w:rPr>
          <w:rFonts w:ascii="Avenir Next LT Pro" w:eastAsia="Verdana" w:hAnsi="Avenir Next LT Pro" w:cs="Verdana"/>
          <w:color w:val="000000" w:themeColor="text1"/>
          <w:lang w:val="en-GB"/>
        </w:rPr>
        <w:t>ti</w:t>
      </w:r>
      <w:proofErr w:type="spellEnd"/>
      <w:r w:rsidR="0076034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760346">
        <w:rPr>
          <w:rFonts w:ascii="Avenir Next LT Pro" w:eastAsia="Verdana" w:hAnsi="Avenir Next LT Pro" w:cs="Verdana"/>
          <w:color w:val="000000" w:themeColor="text1"/>
          <w:lang w:val="en-GB"/>
        </w:rPr>
        <w:t>spoločnosti</w:t>
      </w:r>
      <w:proofErr w:type="spellEnd"/>
      <w:r w:rsidR="00760346">
        <w:rPr>
          <w:rFonts w:ascii="Avenir Next LT Pro" w:eastAsia="Verdana" w:hAnsi="Avenir Next LT Pro" w:cs="Verdana"/>
          <w:color w:val="000000" w:themeColor="text1"/>
          <w:lang w:val="en-GB"/>
        </w:rPr>
        <w:t xml:space="preserve"> GC</w:t>
      </w:r>
      <w:r w:rsidR="00800183" w:rsidRPr="00800183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r w:rsidR="00C877F1">
        <w:rPr>
          <w:rFonts w:ascii="Avenir Next LT Pro" w:eastAsia="Verdana" w:hAnsi="Avenir Next LT Pro" w:cs="Verdana"/>
          <w:color w:val="000000" w:themeColor="text1"/>
          <w:lang w:val="en-GB"/>
        </w:rPr>
        <w:t>(CSR)</w:t>
      </w:r>
      <w:r w:rsidR="00800183" w:rsidRPr="00800183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="00632034">
        <w:rPr>
          <w:rFonts w:ascii="Avenir Next LT Pro" w:eastAsia="Verdana" w:hAnsi="Avenir Next LT Pro" w:cs="Verdana"/>
          <w:color w:val="000000" w:themeColor="text1"/>
          <w:lang w:val="en-GB"/>
        </w:rPr>
        <w:t>ktorý</w:t>
      </w:r>
      <w:proofErr w:type="spellEnd"/>
      <w:r w:rsidR="00632034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632034">
        <w:rPr>
          <w:rFonts w:ascii="Avenir Next LT Pro" w:eastAsia="Verdana" w:hAnsi="Avenir Next LT Pro" w:cs="Verdana"/>
          <w:color w:val="000000" w:themeColor="text1"/>
          <w:lang w:val="en-GB"/>
        </w:rPr>
        <w:t>uprednostňuje</w:t>
      </w:r>
      <w:proofErr w:type="spellEnd"/>
      <w:r w:rsidR="00632034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632034">
        <w:rPr>
          <w:rFonts w:ascii="Avenir Next LT Pro" w:eastAsia="Verdana" w:hAnsi="Avenir Next LT Pro" w:cs="Verdana"/>
          <w:color w:val="000000" w:themeColor="text1"/>
          <w:lang w:val="en-GB"/>
        </w:rPr>
        <w:t>prispievanie</w:t>
      </w:r>
      <w:proofErr w:type="spellEnd"/>
      <w:r w:rsidR="00632034">
        <w:rPr>
          <w:rFonts w:ascii="Avenir Next LT Pro" w:eastAsia="Verdana" w:hAnsi="Avenir Next LT Pro" w:cs="Verdana"/>
          <w:color w:val="000000" w:themeColor="text1"/>
          <w:lang w:val="en-GB"/>
        </w:rPr>
        <w:t xml:space="preserve"> k </w:t>
      </w:r>
      <w:proofErr w:type="spellStart"/>
      <w:r w:rsidR="00632034">
        <w:rPr>
          <w:rFonts w:ascii="Avenir Next LT Pro" w:eastAsia="Verdana" w:hAnsi="Avenir Next LT Pro" w:cs="Verdana"/>
          <w:color w:val="000000" w:themeColor="text1"/>
          <w:lang w:val="en-GB"/>
        </w:rPr>
        <w:t>iniciatívam</w:t>
      </w:r>
      <w:proofErr w:type="spellEnd"/>
      <w:r w:rsidR="003E57CF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3E57CF">
        <w:rPr>
          <w:rFonts w:ascii="Avenir Next LT Pro" w:eastAsia="Verdana" w:hAnsi="Avenir Next LT Pro" w:cs="Verdana"/>
          <w:color w:val="000000" w:themeColor="text1"/>
          <w:lang w:val="en-GB"/>
        </w:rPr>
        <w:t>súvisiacich</w:t>
      </w:r>
      <w:proofErr w:type="spellEnd"/>
      <w:r w:rsidR="003E57CF">
        <w:rPr>
          <w:rFonts w:ascii="Avenir Next LT Pro" w:eastAsia="Verdana" w:hAnsi="Avenir Next LT Pro" w:cs="Verdana"/>
          <w:color w:val="000000" w:themeColor="text1"/>
          <w:lang w:val="en-GB"/>
        </w:rPr>
        <w:t xml:space="preserve"> so </w:t>
      </w:r>
      <w:proofErr w:type="spellStart"/>
      <w:r w:rsidR="003E57CF">
        <w:rPr>
          <w:rFonts w:ascii="Avenir Next LT Pro" w:eastAsia="Verdana" w:hAnsi="Avenir Next LT Pro" w:cs="Verdana"/>
          <w:color w:val="000000" w:themeColor="text1"/>
          <w:lang w:val="en-GB"/>
        </w:rPr>
        <w:t>zdravím</w:t>
      </w:r>
      <w:proofErr w:type="spellEnd"/>
      <w:r w:rsidR="003E57CF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3E57CF">
        <w:rPr>
          <w:rFonts w:ascii="Avenir Next LT Pro" w:eastAsia="Verdana" w:hAnsi="Avenir Next LT Pro" w:cs="Verdana"/>
          <w:color w:val="000000" w:themeColor="text1"/>
          <w:lang w:val="en-GB"/>
        </w:rPr>
        <w:t>na</w:t>
      </w:r>
      <w:proofErr w:type="spellEnd"/>
      <w:r w:rsidR="003E57CF">
        <w:rPr>
          <w:rFonts w:ascii="Avenir Next LT Pro" w:eastAsia="Verdana" w:hAnsi="Avenir Next LT Pro" w:cs="Verdana"/>
          <w:color w:val="000000" w:themeColor="text1"/>
          <w:lang w:val="en-GB"/>
        </w:rPr>
        <w:t xml:space="preserve"> celom </w:t>
      </w:r>
      <w:proofErr w:type="spellStart"/>
      <w:r w:rsidR="003E57CF">
        <w:rPr>
          <w:rFonts w:ascii="Avenir Next LT Pro" w:eastAsia="Verdana" w:hAnsi="Avenir Next LT Pro" w:cs="Verdana"/>
          <w:color w:val="000000" w:themeColor="text1"/>
          <w:lang w:val="en-GB"/>
        </w:rPr>
        <w:t>svete</w:t>
      </w:r>
      <w:proofErr w:type="spellEnd"/>
      <w:r w:rsidR="003E57CF">
        <w:rPr>
          <w:rFonts w:ascii="Avenir Next LT Pro" w:eastAsia="Verdana" w:hAnsi="Avenir Next LT Pro" w:cs="Verdana"/>
          <w:color w:val="000000" w:themeColor="text1"/>
          <w:lang w:val="en-GB"/>
        </w:rPr>
        <w:t xml:space="preserve">. </w:t>
      </w:r>
      <w:proofErr w:type="spellStart"/>
      <w:r w:rsidR="003E57CF">
        <w:rPr>
          <w:rFonts w:ascii="Avenir Next LT Pro" w:eastAsia="Verdana" w:hAnsi="Avenir Next LT Pro" w:cs="Verdana"/>
          <w:color w:val="000000" w:themeColor="text1"/>
          <w:lang w:val="en-GB"/>
        </w:rPr>
        <w:t>Okrem</w:t>
      </w:r>
      <w:proofErr w:type="spellEnd"/>
      <w:r w:rsidR="003E57CF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3E57CF">
        <w:rPr>
          <w:rFonts w:ascii="Avenir Next LT Pro" w:eastAsia="Verdana" w:hAnsi="Avenir Next LT Pro" w:cs="Verdana"/>
          <w:color w:val="000000" w:themeColor="text1"/>
          <w:lang w:val="en-GB"/>
        </w:rPr>
        <w:t>peňažnej</w:t>
      </w:r>
      <w:proofErr w:type="spellEnd"/>
      <w:r w:rsidR="003E57CF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3E57CF">
        <w:rPr>
          <w:rFonts w:ascii="Avenir Next LT Pro" w:eastAsia="Verdana" w:hAnsi="Avenir Next LT Pro" w:cs="Verdana"/>
          <w:color w:val="000000" w:themeColor="text1"/>
          <w:lang w:val="en-GB"/>
        </w:rPr>
        <w:t>pomoci</w:t>
      </w:r>
      <w:proofErr w:type="spellEnd"/>
      <w:r w:rsidR="003E57CF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3E57CF">
        <w:rPr>
          <w:rFonts w:ascii="Avenir Next LT Pro" w:eastAsia="Verdana" w:hAnsi="Avenir Next LT Pro" w:cs="Verdana"/>
          <w:color w:val="000000" w:themeColor="text1"/>
          <w:lang w:val="en-GB"/>
        </w:rPr>
        <w:t>bude</w:t>
      </w:r>
      <w:proofErr w:type="spellEnd"/>
      <w:r w:rsidR="003E57CF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3E57CF">
        <w:rPr>
          <w:rFonts w:ascii="Avenir Next LT Pro" w:eastAsia="Verdana" w:hAnsi="Avenir Next LT Pro" w:cs="Verdana"/>
          <w:color w:val="000000" w:themeColor="text1"/>
          <w:lang w:val="en-GB"/>
        </w:rPr>
        <w:t>spoločnosť</w:t>
      </w:r>
      <w:proofErr w:type="spellEnd"/>
      <w:r w:rsidR="003E57CF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5B1D34">
        <w:rPr>
          <w:rFonts w:ascii="Avenir Next LT Pro" w:eastAsia="Verdana" w:hAnsi="Avenir Next LT Pro" w:cs="Verdana"/>
          <w:color w:val="000000" w:themeColor="text1"/>
          <w:lang w:val="en-GB"/>
        </w:rPr>
        <w:t>naďalej</w:t>
      </w:r>
      <w:proofErr w:type="spellEnd"/>
      <w:r w:rsidR="005B1D34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5B1D34">
        <w:rPr>
          <w:rFonts w:ascii="Avenir Next LT Pro" w:eastAsia="Verdana" w:hAnsi="Avenir Next LT Pro" w:cs="Verdana"/>
          <w:color w:val="000000" w:themeColor="text1"/>
          <w:lang w:val="en-GB"/>
        </w:rPr>
        <w:lastRenderedPageBreak/>
        <w:t>bilancovať</w:t>
      </w:r>
      <w:proofErr w:type="spellEnd"/>
      <w:r w:rsidR="006E3E8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6E3E88">
        <w:rPr>
          <w:rFonts w:ascii="Avenir Next LT Pro" w:eastAsia="Verdana" w:hAnsi="Avenir Next LT Pro" w:cs="Verdana"/>
          <w:color w:val="000000" w:themeColor="text1"/>
          <w:lang w:val="en-GB"/>
        </w:rPr>
        <w:t>situáciu</w:t>
      </w:r>
      <w:proofErr w:type="spellEnd"/>
      <w:r w:rsidR="006E3E8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6E3E88">
        <w:rPr>
          <w:rFonts w:ascii="Avenir Next LT Pro" w:eastAsia="Verdana" w:hAnsi="Avenir Next LT Pro" w:cs="Verdana"/>
          <w:color w:val="000000" w:themeColor="text1"/>
          <w:lang w:val="en-GB"/>
        </w:rPr>
        <w:t>prostredníctvom</w:t>
      </w:r>
      <w:proofErr w:type="spellEnd"/>
      <w:r w:rsidR="006E3E8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6E3E88">
        <w:rPr>
          <w:rFonts w:ascii="Avenir Next LT Pro" w:eastAsia="Verdana" w:hAnsi="Avenir Next LT Pro" w:cs="Verdana"/>
          <w:color w:val="000000" w:themeColor="text1"/>
          <w:lang w:val="en-GB"/>
        </w:rPr>
        <w:t>komunikácie</w:t>
      </w:r>
      <w:proofErr w:type="spellEnd"/>
      <w:r w:rsidR="006E3E88">
        <w:rPr>
          <w:rFonts w:ascii="Avenir Next LT Pro" w:eastAsia="Verdana" w:hAnsi="Avenir Next LT Pro" w:cs="Verdana"/>
          <w:color w:val="000000" w:themeColor="text1"/>
          <w:lang w:val="en-GB"/>
        </w:rPr>
        <w:t xml:space="preserve"> s </w:t>
      </w:r>
      <w:proofErr w:type="spellStart"/>
      <w:r w:rsidR="006E3E88">
        <w:rPr>
          <w:rFonts w:ascii="Avenir Next LT Pro" w:eastAsia="Verdana" w:hAnsi="Avenir Next LT Pro" w:cs="Verdana"/>
          <w:color w:val="000000" w:themeColor="text1"/>
          <w:lang w:val="en-GB"/>
        </w:rPr>
        <w:t>postihnutými</w:t>
      </w:r>
      <w:proofErr w:type="spellEnd"/>
      <w:r w:rsidR="006E3E8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6E3E88">
        <w:rPr>
          <w:rFonts w:ascii="Avenir Next LT Pro" w:eastAsia="Verdana" w:hAnsi="Avenir Next LT Pro" w:cs="Verdana"/>
          <w:color w:val="000000" w:themeColor="text1"/>
          <w:lang w:val="en-GB"/>
        </w:rPr>
        <w:t>oblasťami</w:t>
      </w:r>
      <w:proofErr w:type="spellEnd"/>
      <w:r w:rsidR="006E3E88">
        <w:rPr>
          <w:rFonts w:ascii="Avenir Next LT Pro" w:eastAsia="Verdana" w:hAnsi="Avenir Next LT Pro" w:cs="Verdana"/>
          <w:color w:val="000000" w:themeColor="text1"/>
          <w:lang w:val="en-GB"/>
        </w:rPr>
        <w:t xml:space="preserve"> a </w:t>
      </w:r>
      <w:proofErr w:type="spellStart"/>
      <w:r w:rsidR="006E3E88">
        <w:rPr>
          <w:rFonts w:ascii="Avenir Next LT Pro" w:eastAsia="Verdana" w:hAnsi="Avenir Next LT Pro" w:cs="Verdana"/>
          <w:color w:val="000000" w:themeColor="text1"/>
          <w:lang w:val="en-GB"/>
        </w:rPr>
        <w:t>p</w:t>
      </w:r>
      <w:r w:rsidR="00BC6CDC">
        <w:rPr>
          <w:rFonts w:ascii="Avenir Next LT Pro" w:eastAsia="Verdana" w:hAnsi="Avenir Next LT Pro" w:cs="Verdana"/>
          <w:color w:val="000000" w:themeColor="text1"/>
          <w:lang w:val="en-GB"/>
        </w:rPr>
        <w:t>oskytovať</w:t>
      </w:r>
      <w:proofErr w:type="spellEnd"/>
      <w:r w:rsidR="00BC6CD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BC6CDC">
        <w:rPr>
          <w:rFonts w:ascii="Avenir Next LT Pro" w:eastAsia="Verdana" w:hAnsi="Avenir Next LT Pro" w:cs="Verdana"/>
          <w:color w:val="000000" w:themeColor="text1"/>
          <w:lang w:val="en-GB"/>
        </w:rPr>
        <w:t>adekvátnu</w:t>
      </w:r>
      <w:proofErr w:type="spellEnd"/>
      <w:r w:rsidR="00BC6CD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BC6CDC">
        <w:rPr>
          <w:rFonts w:ascii="Avenir Next LT Pro" w:eastAsia="Verdana" w:hAnsi="Avenir Next LT Pro" w:cs="Verdana"/>
          <w:color w:val="000000" w:themeColor="text1"/>
          <w:lang w:val="en-GB"/>
        </w:rPr>
        <w:t>podporu</w:t>
      </w:r>
      <w:proofErr w:type="spellEnd"/>
      <w:r w:rsidR="00BC6CDC">
        <w:rPr>
          <w:rFonts w:ascii="Avenir Next LT Pro" w:eastAsia="Verdana" w:hAnsi="Avenir Next LT Pro" w:cs="Verdana"/>
          <w:color w:val="000000" w:themeColor="text1"/>
          <w:lang w:val="en-GB"/>
        </w:rPr>
        <w:t xml:space="preserve">. </w:t>
      </w:r>
    </w:p>
    <w:p w14:paraId="5857560E" w14:textId="77777777" w:rsidR="00C15A25" w:rsidRPr="00C15A25" w:rsidRDefault="00C15A25" w:rsidP="00C15A25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</w:p>
    <w:p w14:paraId="298D4B00" w14:textId="6ACE044E" w:rsidR="00C15A25" w:rsidRPr="00C15A25" w:rsidRDefault="00BC6CDC" w:rsidP="00C15A25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r>
        <w:rPr>
          <w:rFonts w:ascii="Avenir Next LT Pro" w:eastAsia="Verdana" w:hAnsi="Avenir Next LT Pro" w:cs="Verdana"/>
          <w:color w:val="000000" w:themeColor="text1"/>
          <w:lang w:val="en-GB"/>
        </w:rPr>
        <w:t xml:space="preserve">Pre </w:t>
      </w:r>
      <w:proofErr w:type="spellStart"/>
      <w:r>
        <w:rPr>
          <w:rFonts w:ascii="Avenir Next LT Pro" w:eastAsia="Verdana" w:hAnsi="Avenir Next LT Pro" w:cs="Verdana"/>
          <w:color w:val="000000" w:themeColor="text1"/>
          <w:lang w:val="en-GB"/>
        </w:rPr>
        <w:t>tých</w:t>
      </w:r>
      <w:proofErr w:type="spellEnd"/>
      <w:r w:rsidR="00F40289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="00F40289">
        <w:rPr>
          <w:rFonts w:ascii="Avenir Next LT Pro" w:eastAsia="Verdana" w:hAnsi="Avenir Next LT Pro" w:cs="Verdana"/>
          <w:color w:val="000000" w:themeColor="text1"/>
          <w:lang w:val="en-GB"/>
        </w:rPr>
        <w:t>ktorí</w:t>
      </w:r>
      <w:proofErr w:type="spellEnd"/>
      <w:r w:rsidR="00F40289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F40289">
        <w:rPr>
          <w:rFonts w:ascii="Avenir Next LT Pro" w:eastAsia="Verdana" w:hAnsi="Avenir Next LT Pro" w:cs="Verdana"/>
          <w:color w:val="000000" w:themeColor="text1"/>
          <w:lang w:val="en-GB"/>
        </w:rPr>
        <w:t>chcú</w:t>
      </w:r>
      <w:proofErr w:type="spellEnd"/>
      <w:r w:rsidR="00F40289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F40289">
        <w:rPr>
          <w:rFonts w:ascii="Avenir Next LT Pro" w:eastAsia="Verdana" w:hAnsi="Avenir Next LT Pro" w:cs="Verdana"/>
          <w:color w:val="000000" w:themeColor="text1"/>
          <w:lang w:val="en-GB"/>
        </w:rPr>
        <w:t>pomôcť</w:t>
      </w:r>
      <w:proofErr w:type="spellEnd"/>
      <w:r w:rsidR="00F40289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F40289">
        <w:rPr>
          <w:rFonts w:ascii="Avenir Next LT Pro" w:eastAsia="Verdana" w:hAnsi="Avenir Next LT Pro" w:cs="Verdana"/>
          <w:color w:val="000000" w:themeColor="text1"/>
          <w:lang w:val="en-GB"/>
        </w:rPr>
        <w:t>obetiam</w:t>
      </w:r>
      <w:proofErr w:type="spellEnd"/>
      <w:r w:rsidR="00F40289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F40289">
        <w:rPr>
          <w:rFonts w:ascii="Avenir Next LT Pro" w:eastAsia="Verdana" w:hAnsi="Avenir Next LT Pro" w:cs="Verdana"/>
          <w:color w:val="000000" w:themeColor="text1"/>
          <w:lang w:val="en-GB"/>
        </w:rPr>
        <w:t>povodní</w:t>
      </w:r>
      <w:proofErr w:type="spellEnd"/>
      <w:r w:rsidR="00F40289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="008A7BB5">
        <w:rPr>
          <w:rFonts w:ascii="Avenir Next LT Pro" w:eastAsia="Verdana" w:hAnsi="Avenir Next LT Pro" w:cs="Verdana"/>
          <w:color w:val="000000" w:themeColor="text1"/>
          <w:lang w:val="en-GB"/>
        </w:rPr>
        <w:t>spoločnosť</w:t>
      </w:r>
      <w:proofErr w:type="spellEnd"/>
      <w:r w:rsidR="008A7BB5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r w:rsidR="00C15A25">
        <w:rPr>
          <w:rFonts w:ascii="Avenir Next LT Pro" w:eastAsia="Verdana" w:hAnsi="Avenir Next LT Pro" w:cs="Verdana"/>
          <w:color w:val="000000" w:themeColor="text1"/>
          <w:lang w:val="en-GB"/>
        </w:rPr>
        <w:t>GC</w:t>
      </w:r>
      <w:r w:rsidR="00C15A25" w:rsidRPr="00C15A25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BA4B16">
        <w:rPr>
          <w:rFonts w:ascii="Avenir Next LT Pro" w:eastAsia="Verdana" w:hAnsi="Avenir Next LT Pro" w:cs="Verdana"/>
          <w:color w:val="000000" w:themeColor="text1"/>
          <w:lang w:val="en-GB"/>
        </w:rPr>
        <w:t>podporuje</w:t>
      </w:r>
      <w:proofErr w:type="spellEnd"/>
      <w:r w:rsidR="00BA4B1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BA4B16">
        <w:rPr>
          <w:rFonts w:ascii="Avenir Next LT Pro" w:eastAsia="Verdana" w:hAnsi="Avenir Next LT Pro" w:cs="Verdana"/>
          <w:color w:val="000000" w:themeColor="text1"/>
          <w:lang w:val="en-GB"/>
        </w:rPr>
        <w:t>príspevkom</w:t>
      </w:r>
      <w:proofErr w:type="spellEnd"/>
      <w:r w:rsidR="0056044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56044E">
        <w:rPr>
          <w:rFonts w:ascii="Avenir Next LT Pro" w:eastAsia="Verdana" w:hAnsi="Avenir Next LT Pro" w:cs="Verdana"/>
          <w:color w:val="000000" w:themeColor="text1"/>
          <w:lang w:val="en-GB"/>
        </w:rPr>
        <w:t>renomované</w:t>
      </w:r>
      <w:proofErr w:type="spellEnd"/>
      <w:r w:rsidR="0056044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56044E">
        <w:rPr>
          <w:rFonts w:ascii="Avenir Next LT Pro" w:eastAsia="Verdana" w:hAnsi="Avenir Next LT Pro" w:cs="Verdana"/>
          <w:color w:val="000000" w:themeColor="text1"/>
          <w:lang w:val="en-GB"/>
        </w:rPr>
        <w:t>organizácie</w:t>
      </w:r>
      <w:proofErr w:type="spellEnd"/>
      <w:r w:rsidR="0056044E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="0056044E">
        <w:rPr>
          <w:rFonts w:ascii="Avenir Next LT Pro" w:eastAsia="Verdana" w:hAnsi="Avenir Next LT Pro" w:cs="Verdana"/>
          <w:color w:val="000000" w:themeColor="text1"/>
          <w:lang w:val="en-GB"/>
        </w:rPr>
        <w:t>ktoré</w:t>
      </w:r>
      <w:proofErr w:type="spellEnd"/>
      <w:r w:rsidR="0056044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56044E">
        <w:rPr>
          <w:rFonts w:ascii="Avenir Next LT Pro" w:eastAsia="Verdana" w:hAnsi="Avenir Next LT Pro" w:cs="Verdana"/>
          <w:color w:val="000000" w:themeColor="text1"/>
          <w:lang w:val="en-GB"/>
        </w:rPr>
        <w:t>aktívne</w:t>
      </w:r>
      <w:proofErr w:type="spellEnd"/>
      <w:r w:rsidR="0056044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56044E">
        <w:rPr>
          <w:rFonts w:ascii="Avenir Next LT Pro" w:eastAsia="Verdana" w:hAnsi="Avenir Next LT Pro" w:cs="Verdana"/>
          <w:color w:val="000000" w:themeColor="text1"/>
          <w:lang w:val="en-GB"/>
        </w:rPr>
        <w:t>pracujú</w:t>
      </w:r>
      <w:proofErr w:type="spellEnd"/>
      <w:r w:rsidR="0056044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56044E">
        <w:rPr>
          <w:rFonts w:ascii="Avenir Next LT Pro" w:eastAsia="Verdana" w:hAnsi="Avenir Next LT Pro" w:cs="Verdana"/>
          <w:color w:val="000000" w:themeColor="text1"/>
          <w:lang w:val="en-GB"/>
        </w:rPr>
        <w:t>na</w:t>
      </w:r>
      <w:proofErr w:type="spellEnd"/>
      <w:r w:rsidR="0056044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56044E">
        <w:rPr>
          <w:rFonts w:ascii="Avenir Next LT Pro" w:eastAsia="Verdana" w:hAnsi="Avenir Next LT Pro" w:cs="Verdana"/>
          <w:color w:val="000000" w:themeColor="text1"/>
          <w:lang w:val="en-GB"/>
        </w:rPr>
        <w:t>mieste</w:t>
      </w:r>
      <w:proofErr w:type="spellEnd"/>
      <w:r w:rsidR="0056044E">
        <w:rPr>
          <w:rFonts w:ascii="Avenir Next LT Pro" w:eastAsia="Verdana" w:hAnsi="Avenir Next LT Pro" w:cs="Verdana"/>
          <w:color w:val="000000" w:themeColor="text1"/>
          <w:lang w:val="en-GB"/>
        </w:rPr>
        <w:t xml:space="preserve"> v </w:t>
      </w:r>
      <w:proofErr w:type="spellStart"/>
      <w:r w:rsidR="0056044E">
        <w:rPr>
          <w:rFonts w:ascii="Avenir Next LT Pro" w:eastAsia="Verdana" w:hAnsi="Avenir Next LT Pro" w:cs="Verdana"/>
          <w:color w:val="000000" w:themeColor="text1"/>
          <w:lang w:val="en-GB"/>
        </w:rPr>
        <w:t>postihnutých</w:t>
      </w:r>
      <w:proofErr w:type="spellEnd"/>
      <w:r w:rsidR="0056044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56044E">
        <w:rPr>
          <w:rFonts w:ascii="Avenir Next LT Pro" w:eastAsia="Verdana" w:hAnsi="Avenir Next LT Pro" w:cs="Verdana"/>
          <w:color w:val="000000" w:themeColor="text1"/>
          <w:lang w:val="en-GB"/>
        </w:rPr>
        <w:t>regiónoch</w:t>
      </w:r>
      <w:proofErr w:type="spellEnd"/>
      <w:r w:rsidR="0056044E">
        <w:rPr>
          <w:rFonts w:ascii="Avenir Next LT Pro" w:eastAsia="Verdana" w:hAnsi="Avenir Next LT Pro" w:cs="Verdana"/>
          <w:color w:val="000000" w:themeColor="text1"/>
          <w:lang w:val="en-GB"/>
        </w:rPr>
        <w:t xml:space="preserve">. </w:t>
      </w:r>
    </w:p>
    <w:p w14:paraId="061D6107" w14:textId="77777777" w:rsidR="00C43F6C" w:rsidRPr="00C15A25" w:rsidRDefault="00C43F6C" w:rsidP="00C15A25">
      <w:pPr>
        <w:spacing w:line="360" w:lineRule="auto"/>
        <w:ind w:right="-868"/>
        <w:rPr>
          <w:rFonts w:ascii="Avenir Next LT Pro" w:eastAsia="Verdana" w:hAnsi="Avenir Next LT Pro" w:cs="Verdana"/>
          <w:color w:val="000000" w:themeColor="text1"/>
        </w:rPr>
      </w:pPr>
    </w:p>
    <w:p w14:paraId="2A51C7EF" w14:textId="77777777" w:rsidR="000A1C1B" w:rsidRPr="000A1C1B" w:rsidRDefault="000A1C1B" w:rsidP="000A1C1B">
      <w:pPr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</w:pPr>
      <w:r w:rsidRPr="000A1C1B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  <w:t>GCE EEO - Slovakia</w:t>
      </w:r>
    </w:p>
    <w:p w14:paraId="1E6FE9C1" w14:textId="77777777" w:rsidR="000A1C1B" w:rsidRPr="000A1C1B" w:rsidRDefault="000A1C1B" w:rsidP="000A1C1B">
      <w:pPr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</w:pPr>
      <w:proofErr w:type="spellStart"/>
      <w:r w:rsidRPr="000A1C1B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  <w:t>Raková</w:t>
      </w:r>
      <w:proofErr w:type="spellEnd"/>
      <w:r w:rsidRPr="000A1C1B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  <w:t xml:space="preserve"> 1441</w:t>
      </w:r>
    </w:p>
    <w:p w14:paraId="466740FE" w14:textId="77777777" w:rsidR="000A1C1B" w:rsidRPr="000A1C1B" w:rsidRDefault="000A1C1B" w:rsidP="000A1C1B">
      <w:pPr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</w:pPr>
      <w:r w:rsidRPr="000A1C1B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  <w:t xml:space="preserve">023 51 </w:t>
      </w:r>
      <w:proofErr w:type="spellStart"/>
      <w:r w:rsidRPr="000A1C1B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  <w:t>Raková</w:t>
      </w:r>
      <w:proofErr w:type="spellEnd"/>
      <w:r w:rsidRPr="000A1C1B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  <w:t xml:space="preserve"> / </w:t>
      </w:r>
      <w:proofErr w:type="spellStart"/>
      <w:r w:rsidRPr="000A1C1B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  <w:t>Čadca</w:t>
      </w:r>
      <w:proofErr w:type="spellEnd"/>
    </w:p>
    <w:p w14:paraId="02352CBD" w14:textId="77777777" w:rsidR="000A1C1B" w:rsidRPr="000A1C1B" w:rsidRDefault="000A1C1B" w:rsidP="000A1C1B">
      <w:pPr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nl-BE"/>
        </w:rPr>
      </w:pPr>
      <w:r w:rsidRPr="000A1C1B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nl-BE"/>
        </w:rPr>
        <w:t>Slovensko</w:t>
      </w:r>
    </w:p>
    <w:p w14:paraId="4D0207AE" w14:textId="77777777" w:rsidR="000A1C1B" w:rsidRPr="000A1C1B" w:rsidRDefault="000A1C1B" w:rsidP="000A1C1B">
      <w:pPr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nl-BE"/>
        </w:rPr>
      </w:pPr>
    </w:p>
    <w:p w14:paraId="61ED80D1" w14:textId="77777777" w:rsidR="000A1C1B" w:rsidRPr="000A1C1B" w:rsidRDefault="000A1C1B" w:rsidP="000A1C1B">
      <w:pPr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nl-BE"/>
        </w:rPr>
      </w:pPr>
      <w:r w:rsidRPr="000A1C1B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nl-BE"/>
        </w:rPr>
        <w:t>+421 911 57 09 99</w:t>
      </w:r>
    </w:p>
    <w:p w14:paraId="6F73C444" w14:textId="77777777" w:rsidR="000A1C1B" w:rsidRPr="000A1C1B" w:rsidRDefault="000A1C1B" w:rsidP="000A1C1B">
      <w:pPr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nl-BE"/>
        </w:rPr>
      </w:pPr>
      <w:r w:rsidRPr="000A1C1B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nl-BE"/>
        </w:rPr>
        <w:t>+421 414 00 02 64</w:t>
      </w:r>
    </w:p>
    <w:p w14:paraId="473D4596" w14:textId="77777777" w:rsidR="000A1C1B" w:rsidRPr="000A1C1B" w:rsidRDefault="000A1C1B" w:rsidP="000A1C1B">
      <w:pPr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nl-BE"/>
        </w:rPr>
      </w:pPr>
      <w:proofErr w:type="spellStart"/>
      <w:proofErr w:type="gramStart"/>
      <w:r w:rsidRPr="000A1C1B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nl-BE"/>
        </w:rPr>
        <w:t>info.slovakia@gc.dental</w:t>
      </w:r>
      <w:proofErr w:type="spellEnd"/>
      <w:proofErr w:type="gramEnd"/>
    </w:p>
    <w:p w14:paraId="17B68DE6" w14:textId="14A36017" w:rsidR="000A485C" w:rsidRPr="000A1C1B" w:rsidRDefault="000A1C1B" w:rsidP="000A1C1B">
      <w:pPr>
        <w:spacing w:line="276" w:lineRule="auto"/>
        <w:ind w:left="-990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lang w:val="nl-BE"/>
        </w:rPr>
      </w:pPr>
      <w:proofErr w:type="gramStart"/>
      <w:r w:rsidRPr="000A1C1B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nl-BE"/>
        </w:rPr>
        <w:t>www.gc.dental/europe/sk-SK</w:t>
      </w:r>
      <w:proofErr w:type="gramEnd"/>
    </w:p>
    <w:sectPr w:rsidR="000A485C" w:rsidRPr="000A1C1B" w:rsidSect="00375891">
      <w:headerReference w:type="default" r:id="rId10"/>
      <w:pgSz w:w="11900" w:h="16840"/>
      <w:pgMar w:top="1826" w:right="1985" w:bottom="2880" w:left="2700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9C1339" w14:textId="77777777" w:rsidR="00377C75" w:rsidRDefault="00377C75">
      <w:r>
        <w:separator/>
      </w:r>
    </w:p>
  </w:endnote>
  <w:endnote w:type="continuationSeparator" w:id="0">
    <w:p w14:paraId="1A7F607C" w14:textId="77777777" w:rsidR="00377C75" w:rsidRDefault="00377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7B2B66" w14:textId="77777777" w:rsidR="00377C75" w:rsidRDefault="00377C75">
      <w:r>
        <w:separator/>
      </w:r>
    </w:p>
  </w:footnote>
  <w:footnote w:type="continuationSeparator" w:id="0">
    <w:p w14:paraId="2D79ADD6" w14:textId="77777777" w:rsidR="00377C75" w:rsidRDefault="00377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25" name="Picture 25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5772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1451"/>
    <w:rsid w:val="000064DE"/>
    <w:rsid w:val="0001042E"/>
    <w:rsid w:val="00014D2C"/>
    <w:rsid w:val="000207F2"/>
    <w:rsid w:val="00022CFD"/>
    <w:rsid w:val="00027E69"/>
    <w:rsid w:val="000455B2"/>
    <w:rsid w:val="00045DA8"/>
    <w:rsid w:val="00046D80"/>
    <w:rsid w:val="00054FF1"/>
    <w:rsid w:val="000578B1"/>
    <w:rsid w:val="000713AA"/>
    <w:rsid w:val="00076EC4"/>
    <w:rsid w:val="000800FA"/>
    <w:rsid w:val="000861F8"/>
    <w:rsid w:val="000A1C1B"/>
    <w:rsid w:val="000A485C"/>
    <w:rsid w:val="000A7398"/>
    <w:rsid w:val="000A7D73"/>
    <w:rsid w:val="000C160E"/>
    <w:rsid w:val="000C3B2B"/>
    <w:rsid w:val="000D1716"/>
    <w:rsid w:val="000E4999"/>
    <w:rsid w:val="00102286"/>
    <w:rsid w:val="00106786"/>
    <w:rsid w:val="00107638"/>
    <w:rsid w:val="00112618"/>
    <w:rsid w:val="00116E35"/>
    <w:rsid w:val="00143C1C"/>
    <w:rsid w:val="0014534A"/>
    <w:rsid w:val="00154BC4"/>
    <w:rsid w:val="0016511A"/>
    <w:rsid w:val="00167D45"/>
    <w:rsid w:val="00170532"/>
    <w:rsid w:val="00174679"/>
    <w:rsid w:val="00176AEF"/>
    <w:rsid w:val="00183221"/>
    <w:rsid w:val="001A4556"/>
    <w:rsid w:val="001B0EA6"/>
    <w:rsid w:val="001B5343"/>
    <w:rsid w:val="001B5373"/>
    <w:rsid w:val="001C1388"/>
    <w:rsid w:val="001D7737"/>
    <w:rsid w:val="001E2384"/>
    <w:rsid w:val="001E3E8C"/>
    <w:rsid w:val="001F6302"/>
    <w:rsid w:val="00204E47"/>
    <w:rsid w:val="00206A13"/>
    <w:rsid w:val="002107C7"/>
    <w:rsid w:val="00236B8D"/>
    <w:rsid w:val="00242D61"/>
    <w:rsid w:val="00247359"/>
    <w:rsid w:val="00267579"/>
    <w:rsid w:val="00270FCD"/>
    <w:rsid w:val="00281E40"/>
    <w:rsid w:val="00283337"/>
    <w:rsid w:val="00291EEA"/>
    <w:rsid w:val="002974A2"/>
    <w:rsid w:val="002A1F4F"/>
    <w:rsid w:val="002A4426"/>
    <w:rsid w:val="002C389F"/>
    <w:rsid w:val="002C543C"/>
    <w:rsid w:val="003042DF"/>
    <w:rsid w:val="00305CA6"/>
    <w:rsid w:val="00312F6E"/>
    <w:rsid w:val="00315091"/>
    <w:rsid w:val="00317321"/>
    <w:rsid w:val="00321DE6"/>
    <w:rsid w:val="0032290E"/>
    <w:rsid w:val="00325206"/>
    <w:rsid w:val="00327168"/>
    <w:rsid w:val="003344C3"/>
    <w:rsid w:val="00344A7F"/>
    <w:rsid w:val="003602A1"/>
    <w:rsid w:val="00375891"/>
    <w:rsid w:val="00377C75"/>
    <w:rsid w:val="00380961"/>
    <w:rsid w:val="00390C9F"/>
    <w:rsid w:val="003A434A"/>
    <w:rsid w:val="003A43CF"/>
    <w:rsid w:val="003A4812"/>
    <w:rsid w:val="003B1417"/>
    <w:rsid w:val="003B4C34"/>
    <w:rsid w:val="003C645C"/>
    <w:rsid w:val="003D34D0"/>
    <w:rsid w:val="003D5E25"/>
    <w:rsid w:val="003E57CF"/>
    <w:rsid w:val="003F1B6F"/>
    <w:rsid w:val="00412841"/>
    <w:rsid w:val="00426EDA"/>
    <w:rsid w:val="0043690C"/>
    <w:rsid w:val="00436D5D"/>
    <w:rsid w:val="004413E2"/>
    <w:rsid w:val="00444A98"/>
    <w:rsid w:val="00453816"/>
    <w:rsid w:val="004624C6"/>
    <w:rsid w:val="00480DBA"/>
    <w:rsid w:val="00481DAB"/>
    <w:rsid w:val="0049147A"/>
    <w:rsid w:val="00492F65"/>
    <w:rsid w:val="00495DD2"/>
    <w:rsid w:val="004A245C"/>
    <w:rsid w:val="004C0608"/>
    <w:rsid w:val="004C3D5F"/>
    <w:rsid w:val="004C48D0"/>
    <w:rsid w:val="004D0FBF"/>
    <w:rsid w:val="004D3B6C"/>
    <w:rsid w:val="004D6F35"/>
    <w:rsid w:val="004E2FB3"/>
    <w:rsid w:val="004F1487"/>
    <w:rsid w:val="00502C6F"/>
    <w:rsid w:val="0052480D"/>
    <w:rsid w:val="00533A3B"/>
    <w:rsid w:val="00552443"/>
    <w:rsid w:val="0056044E"/>
    <w:rsid w:val="00567F3E"/>
    <w:rsid w:val="00572892"/>
    <w:rsid w:val="005748F4"/>
    <w:rsid w:val="005878D2"/>
    <w:rsid w:val="00587CDE"/>
    <w:rsid w:val="005A0E61"/>
    <w:rsid w:val="005B1D34"/>
    <w:rsid w:val="005C508F"/>
    <w:rsid w:val="005D086D"/>
    <w:rsid w:val="005D1861"/>
    <w:rsid w:val="005D7797"/>
    <w:rsid w:val="005E7894"/>
    <w:rsid w:val="00610AAC"/>
    <w:rsid w:val="006125B9"/>
    <w:rsid w:val="00614BAD"/>
    <w:rsid w:val="006155A5"/>
    <w:rsid w:val="00615EB4"/>
    <w:rsid w:val="00616A54"/>
    <w:rsid w:val="00616F42"/>
    <w:rsid w:val="00617D27"/>
    <w:rsid w:val="00625792"/>
    <w:rsid w:val="00631D36"/>
    <w:rsid w:val="00632034"/>
    <w:rsid w:val="0063721E"/>
    <w:rsid w:val="00641C27"/>
    <w:rsid w:val="00642020"/>
    <w:rsid w:val="006548F7"/>
    <w:rsid w:val="00657BB0"/>
    <w:rsid w:val="0066042E"/>
    <w:rsid w:val="00663D90"/>
    <w:rsid w:val="00671E66"/>
    <w:rsid w:val="00681CE3"/>
    <w:rsid w:val="006822E2"/>
    <w:rsid w:val="00682D35"/>
    <w:rsid w:val="00686B6F"/>
    <w:rsid w:val="006A03EF"/>
    <w:rsid w:val="006C32FB"/>
    <w:rsid w:val="006C68FF"/>
    <w:rsid w:val="006D0C1F"/>
    <w:rsid w:val="006D2FB4"/>
    <w:rsid w:val="006E3E88"/>
    <w:rsid w:val="006E53B3"/>
    <w:rsid w:val="0070518E"/>
    <w:rsid w:val="0072441C"/>
    <w:rsid w:val="00726ED0"/>
    <w:rsid w:val="00737C03"/>
    <w:rsid w:val="00760346"/>
    <w:rsid w:val="00771560"/>
    <w:rsid w:val="00775ABD"/>
    <w:rsid w:val="00776B7A"/>
    <w:rsid w:val="00776E54"/>
    <w:rsid w:val="007847F0"/>
    <w:rsid w:val="007973C3"/>
    <w:rsid w:val="007B054F"/>
    <w:rsid w:val="007D00B3"/>
    <w:rsid w:val="007D7D19"/>
    <w:rsid w:val="007E0547"/>
    <w:rsid w:val="007E41A8"/>
    <w:rsid w:val="007E448B"/>
    <w:rsid w:val="00800183"/>
    <w:rsid w:val="0080482A"/>
    <w:rsid w:val="00805200"/>
    <w:rsid w:val="00805520"/>
    <w:rsid w:val="00807AFC"/>
    <w:rsid w:val="00821D97"/>
    <w:rsid w:val="008313EF"/>
    <w:rsid w:val="00840318"/>
    <w:rsid w:val="00850425"/>
    <w:rsid w:val="00851F91"/>
    <w:rsid w:val="008663A4"/>
    <w:rsid w:val="00867C29"/>
    <w:rsid w:val="008753D9"/>
    <w:rsid w:val="00881F99"/>
    <w:rsid w:val="008871CE"/>
    <w:rsid w:val="0089359B"/>
    <w:rsid w:val="008A56E8"/>
    <w:rsid w:val="008A629E"/>
    <w:rsid w:val="008A7BB5"/>
    <w:rsid w:val="008A7D3D"/>
    <w:rsid w:val="008D2BA1"/>
    <w:rsid w:val="008D73C8"/>
    <w:rsid w:val="008E1A49"/>
    <w:rsid w:val="008F7868"/>
    <w:rsid w:val="00905E3A"/>
    <w:rsid w:val="00906474"/>
    <w:rsid w:val="00910788"/>
    <w:rsid w:val="00911D35"/>
    <w:rsid w:val="009149F1"/>
    <w:rsid w:val="00914C1C"/>
    <w:rsid w:val="00917845"/>
    <w:rsid w:val="00933CBE"/>
    <w:rsid w:val="00934FB3"/>
    <w:rsid w:val="00960DB7"/>
    <w:rsid w:val="00977829"/>
    <w:rsid w:val="00981F33"/>
    <w:rsid w:val="00986AA8"/>
    <w:rsid w:val="00996DCB"/>
    <w:rsid w:val="00997CA1"/>
    <w:rsid w:val="009A3B48"/>
    <w:rsid w:val="009C1D99"/>
    <w:rsid w:val="009D4A1F"/>
    <w:rsid w:val="009E52BD"/>
    <w:rsid w:val="00A1300B"/>
    <w:rsid w:val="00A304BF"/>
    <w:rsid w:val="00A35E73"/>
    <w:rsid w:val="00A5023C"/>
    <w:rsid w:val="00A65A6F"/>
    <w:rsid w:val="00A67AE7"/>
    <w:rsid w:val="00A7156F"/>
    <w:rsid w:val="00A73951"/>
    <w:rsid w:val="00A77183"/>
    <w:rsid w:val="00A7746D"/>
    <w:rsid w:val="00A80F69"/>
    <w:rsid w:val="00A844B5"/>
    <w:rsid w:val="00A95646"/>
    <w:rsid w:val="00A963B0"/>
    <w:rsid w:val="00AC77C3"/>
    <w:rsid w:val="00AD796F"/>
    <w:rsid w:val="00AE06AA"/>
    <w:rsid w:val="00B0362E"/>
    <w:rsid w:val="00B04612"/>
    <w:rsid w:val="00B0625B"/>
    <w:rsid w:val="00B113EF"/>
    <w:rsid w:val="00B1164E"/>
    <w:rsid w:val="00B20BBD"/>
    <w:rsid w:val="00B20FF6"/>
    <w:rsid w:val="00B449F7"/>
    <w:rsid w:val="00B734AA"/>
    <w:rsid w:val="00B80A18"/>
    <w:rsid w:val="00B8101A"/>
    <w:rsid w:val="00B85591"/>
    <w:rsid w:val="00BA0898"/>
    <w:rsid w:val="00BA4B16"/>
    <w:rsid w:val="00BB5D11"/>
    <w:rsid w:val="00BC09C3"/>
    <w:rsid w:val="00BC6CDC"/>
    <w:rsid w:val="00BD25AB"/>
    <w:rsid w:val="00BD4617"/>
    <w:rsid w:val="00BD615C"/>
    <w:rsid w:val="00BE1580"/>
    <w:rsid w:val="00BE4BC8"/>
    <w:rsid w:val="00BE5C2D"/>
    <w:rsid w:val="00C12E8E"/>
    <w:rsid w:val="00C15A25"/>
    <w:rsid w:val="00C2221D"/>
    <w:rsid w:val="00C436B7"/>
    <w:rsid w:val="00C43F6C"/>
    <w:rsid w:val="00C60B64"/>
    <w:rsid w:val="00C877F1"/>
    <w:rsid w:val="00CA5DBB"/>
    <w:rsid w:val="00CC6660"/>
    <w:rsid w:val="00CD0F90"/>
    <w:rsid w:val="00CD2073"/>
    <w:rsid w:val="00CE2DA7"/>
    <w:rsid w:val="00CF173C"/>
    <w:rsid w:val="00D16301"/>
    <w:rsid w:val="00D21359"/>
    <w:rsid w:val="00D33936"/>
    <w:rsid w:val="00D4070A"/>
    <w:rsid w:val="00D42D96"/>
    <w:rsid w:val="00D75E90"/>
    <w:rsid w:val="00DB50BD"/>
    <w:rsid w:val="00DC1238"/>
    <w:rsid w:val="00DD11C7"/>
    <w:rsid w:val="00DD4ADD"/>
    <w:rsid w:val="00DF3946"/>
    <w:rsid w:val="00E00439"/>
    <w:rsid w:val="00E04E20"/>
    <w:rsid w:val="00E07420"/>
    <w:rsid w:val="00E17232"/>
    <w:rsid w:val="00E23C42"/>
    <w:rsid w:val="00E26DFB"/>
    <w:rsid w:val="00E34C95"/>
    <w:rsid w:val="00E379E5"/>
    <w:rsid w:val="00E37A44"/>
    <w:rsid w:val="00E54915"/>
    <w:rsid w:val="00E561B3"/>
    <w:rsid w:val="00E60E82"/>
    <w:rsid w:val="00E62825"/>
    <w:rsid w:val="00E675E8"/>
    <w:rsid w:val="00E767CA"/>
    <w:rsid w:val="00E833B6"/>
    <w:rsid w:val="00E97DFF"/>
    <w:rsid w:val="00EA4468"/>
    <w:rsid w:val="00EA5CEB"/>
    <w:rsid w:val="00ED2B9D"/>
    <w:rsid w:val="00ED59B2"/>
    <w:rsid w:val="00ED6B4F"/>
    <w:rsid w:val="00EE790F"/>
    <w:rsid w:val="00EF71B3"/>
    <w:rsid w:val="00F2218E"/>
    <w:rsid w:val="00F40289"/>
    <w:rsid w:val="00F50A78"/>
    <w:rsid w:val="00F5342D"/>
    <w:rsid w:val="00F65924"/>
    <w:rsid w:val="00F966A1"/>
    <w:rsid w:val="00FB5078"/>
    <w:rsid w:val="00FD5051"/>
    <w:rsid w:val="00FD5BCE"/>
    <w:rsid w:val="00FD6DED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840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130861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62620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83823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351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620261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9025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237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9290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0837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7359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3378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93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70395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42877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504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67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3952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80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62739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9244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198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502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706931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3590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229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1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887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6717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8340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C26BEF033A1640B2F93FDACFE41C08" ma:contentTypeVersion="13" ma:contentTypeDescription="Create a new document." ma:contentTypeScope="" ma:versionID="cf6d22300d2680c24609ddab0a8ed9d3">
  <xsd:schema xmlns:xsd="http://www.w3.org/2001/XMLSchema" xmlns:xs="http://www.w3.org/2001/XMLSchema" xmlns:p="http://schemas.microsoft.com/office/2006/metadata/properties" xmlns:ns2="75a7ced3-6034-42ab-8086-73bcc9b2da3d" xmlns:ns3="fbc17045-f088-4e89-878a-d67d32a07470" targetNamespace="http://schemas.microsoft.com/office/2006/metadata/properties" ma:root="true" ma:fieldsID="b4d7c0d844aa1808fafd8893b73d9091" ns2:_="" ns3:_="">
    <xsd:import namespace="75a7ced3-6034-42ab-8086-73bcc9b2da3d"/>
    <xsd:import namespace="fbc17045-f088-4e89-878a-d67d32a074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7ced3-6034-42ab-8086-73bcc9b2d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ce398ed-f563-4533-8dea-c3eb04a4ff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17045-f088-4e89-878a-d67d32a0747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04c7a4-25b1-4e03-823a-b857dd1905a3}" ma:internalName="TaxCatchAll" ma:showField="CatchAllData" ma:web="fbc17045-f088-4e89-878a-d67d32a074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a7ced3-6034-42ab-8086-73bcc9b2da3d">
      <Terms xmlns="http://schemas.microsoft.com/office/infopath/2007/PartnerControls"/>
    </lcf76f155ced4ddcb4097134ff3c332f>
    <TaxCatchAll xmlns="fbc17045-f088-4e89-878a-d67d32a07470" xsi:nil="true"/>
  </documentManagement>
</p:properties>
</file>

<file path=customXml/itemProps1.xml><?xml version="1.0" encoding="utf-8"?>
<ds:datastoreItem xmlns:ds="http://schemas.openxmlformats.org/officeDocument/2006/customXml" ds:itemID="{7214B0A9-1349-473D-9F03-69A430A2D0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5384A1-8DD2-4616-9C2E-5155335C44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7ced3-6034-42ab-8086-73bcc9b2da3d"/>
    <ds:schemaRef ds:uri="fbc17045-f088-4e89-878a-d67d32a074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491B47-71A0-4897-B3E7-F10264C99DCF}">
  <ds:schemaRefs>
    <ds:schemaRef ds:uri="http://schemas.microsoft.com/office/2006/metadata/properties"/>
    <ds:schemaRef ds:uri="http://schemas.microsoft.com/office/infopath/2007/PartnerControls"/>
    <ds:schemaRef ds:uri="75a7ced3-6034-42ab-8086-73bcc9b2da3d"/>
    <ds:schemaRef ds:uri="fbc17045-f088-4e89-878a-d67d32a074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53</cp:revision>
  <cp:lastPrinted>2020-01-21T15:04:00Z</cp:lastPrinted>
  <dcterms:created xsi:type="dcterms:W3CDTF">2024-11-26T09:38:00Z</dcterms:created>
  <dcterms:modified xsi:type="dcterms:W3CDTF">2024-12-02T09:01:00Z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0x010100C0C26BEF033A1640B2F93FDACFE41C08</vt:lpwstr>
  </property>
  <property fmtid="{D5CDD505-2E9C-101B-9397-08002B2CF9AE}" pid="3" name="Order">
    <vt:r8>1578000</vt:r8>
  </property>
  <property fmtid="{D5CDD505-2E9C-101B-9397-08002B2CF9AE}" pid="4" name="MediaServiceImageTags">
    <vt:lpwstr/>
  </property>
</Properties>
</file>